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A341C" w:rsidRPr="00F171FD" w:rsidRDefault="00CA341C" w:rsidP="00CA341C">
      <w:pPr>
        <w:rPr>
          <w:rFonts w:ascii="Sakkal Majalla" w:hAnsi="Sakkal Majalla" w:cs="Sakkal Majalla" w:hint="cs"/>
          <w:noProof/>
          <w:rtl/>
        </w:rPr>
      </w:pPr>
    </w:p>
    <w:p w:rsidR="00CA341C" w:rsidRPr="00F171FD" w:rsidRDefault="00CA341C" w:rsidP="00CA341C">
      <w:pPr>
        <w:rPr>
          <w:rFonts w:ascii="Sakkal Majalla" w:hAnsi="Sakkal Majalla" w:cs="Sakkal Majalla"/>
          <w:rtl/>
        </w:rPr>
      </w:pPr>
    </w:p>
    <w:p w:rsidR="00CA341C" w:rsidRPr="00F171FD" w:rsidRDefault="008B163B" w:rsidP="001E3136">
      <w:pPr>
        <w:jc w:val="center"/>
        <w:rPr>
          <w:rFonts w:ascii="Sakkal Majalla" w:hAnsi="Sakkal Majalla" w:cs="Sakkal Majalla"/>
          <w:color w:val="CC66FF"/>
          <w:sz w:val="44"/>
          <w:szCs w:val="44"/>
          <w:rtl/>
        </w:rPr>
      </w:pPr>
      <w:r w:rsidRPr="00F171FD">
        <w:rPr>
          <w:rFonts w:ascii="Sakkal Majalla" w:hAnsi="Sakkal Majalla" w:cs="Sakkal Majalla"/>
          <w:noProof/>
          <w:rtl/>
        </w:rPr>
        <mc:AlternateContent>
          <mc:Choice Requires="wps">
            <w:drawing>
              <wp:anchor distT="0" distB="0" distL="114300" distR="114300" simplePos="0" relativeHeight="251651584" behindDoc="0" locked="0" layoutInCell="1" allowOverlap="1" wp14:anchorId="492B419B" wp14:editId="1B80C0A9">
                <wp:simplePos x="0" y="0"/>
                <wp:positionH relativeFrom="column">
                  <wp:posOffset>-514349</wp:posOffset>
                </wp:positionH>
                <wp:positionV relativeFrom="paragraph">
                  <wp:posOffset>501015</wp:posOffset>
                </wp:positionV>
                <wp:extent cx="5962650" cy="933450"/>
                <wp:effectExtent l="0" t="0" r="0" b="0"/>
                <wp:wrapNone/>
                <wp:docPr id="6" name="مستطيل 6"/>
                <wp:cNvGraphicFramePr/>
                <a:graphic xmlns:a="http://schemas.openxmlformats.org/drawingml/2006/main">
                  <a:graphicData uri="http://schemas.microsoft.com/office/word/2010/wordprocessingShape">
                    <wps:wsp>
                      <wps:cNvSpPr/>
                      <wps:spPr>
                        <a:xfrm>
                          <a:off x="0" y="0"/>
                          <a:ext cx="5962650" cy="933450"/>
                        </a:xfrm>
                        <a:prstGeom prst="rect">
                          <a:avLst/>
                        </a:prstGeom>
                        <a:ln>
                          <a:noFill/>
                        </a:ln>
                      </wps:spPr>
                      <wps:style>
                        <a:lnRef idx="2">
                          <a:schemeClr val="accent6"/>
                        </a:lnRef>
                        <a:fillRef idx="1">
                          <a:schemeClr val="lt1"/>
                        </a:fillRef>
                        <a:effectRef idx="0">
                          <a:schemeClr val="accent6"/>
                        </a:effectRef>
                        <a:fontRef idx="minor">
                          <a:schemeClr val="dk1"/>
                        </a:fontRef>
                      </wps:style>
                      <wps:txbx>
                        <w:txbxContent>
                          <w:p w:rsidR="00D52799" w:rsidRPr="006C0506" w:rsidRDefault="00D52799" w:rsidP="006C0506">
                            <w:pPr>
                              <w:rPr>
                                <w:rFonts w:ascii="Sakkal Majalla" w:hAnsi="Sakkal Majalla" w:cs="Sakkal Majalla"/>
                                <w:b/>
                                <w:bCs/>
                                <w:color w:val="0070C0"/>
                                <w:sz w:val="72"/>
                                <w:szCs w:val="72"/>
                              </w:rPr>
                            </w:pPr>
                            <w:r w:rsidRPr="006C0506">
                              <w:rPr>
                                <w:rFonts w:ascii="Sakkal Majalla" w:hAnsi="Sakkal Majalla" w:cs="Sakkal Majalla"/>
                                <w:b/>
                                <w:bCs/>
                                <w:color w:val="0070C0"/>
                                <w:sz w:val="72"/>
                                <w:szCs w:val="72"/>
                                <w:rtl/>
                              </w:rPr>
                              <w:t xml:space="preserve">دليل الإرشاد الاكاديمي الخاص بالطالبة </w:t>
                            </w:r>
                          </w:p>
                        </w:txbxContent>
                      </wps:txbx>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مستطيل 6" o:spid="_x0000_s1026" style="position:absolute;left:0;text-align:left;margin-left:-40.5pt;margin-top:39.45pt;width:469.5pt;height:73.5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" fillcolor="white [3201]" stroked="f" strokeweight="2pt">
                <v:textbox>
                  <w:txbxContent>
                    <w:p w:rsidR="00D52799" w:rsidRPr="006C0506" w:rsidRDefault="00D52799" w:rsidP="006C0506">
                      <w:pPr>
                        <w:rPr>
                          <w:rFonts w:ascii="Sakkal Majalla" w:hAnsi="Sakkal Majalla" w:cs="Sakkal Majalla"/>
                          <w:b/>
                          <w:bCs/>
                          <w:color w:val="0070C0"/>
                          <w:sz w:val="72"/>
                          <w:szCs w:val="72"/>
                        </w:rPr>
                      </w:pPr>
                      <w:r w:rsidRPr="006C0506">
                        <w:rPr>
                          <w:rFonts w:ascii="Sakkal Majalla" w:hAnsi="Sakkal Majalla" w:cs="Sakkal Majalla"/>
                          <w:b/>
                          <w:bCs/>
                          <w:color w:val="0070C0"/>
                          <w:sz w:val="72"/>
                          <w:szCs w:val="72"/>
                          <w:rtl/>
                        </w:rPr>
                        <w:t xml:space="preserve">دليل الإرشاد الاكاديمي الخاص بالطالبة </w:t>
                      </w:r>
                    </w:p>
                  </w:txbxContent>
                </v:textbox>
              </v:rect>
            </w:pict>
          </mc:Fallback>
        </mc:AlternateContent>
      </w:r>
    </w:p>
    <w:p w:rsidR="00CA341C" w:rsidRPr="00F171FD" w:rsidRDefault="00CA341C" w:rsidP="00CA341C">
      <w:pPr>
        <w:rPr>
          <w:rFonts w:ascii="Sakkal Majalla" w:hAnsi="Sakkal Majalla" w:cs="Sakkal Majalla"/>
          <w:rtl/>
        </w:rPr>
      </w:pPr>
    </w:p>
    <w:p w:rsidR="00CA341C" w:rsidRPr="00F171FD" w:rsidRDefault="00CA341C" w:rsidP="00CA341C">
      <w:pPr>
        <w:rPr>
          <w:rFonts w:ascii="Sakkal Majalla" w:hAnsi="Sakkal Majalla" w:cs="Sakkal Majalla"/>
          <w:rtl/>
        </w:rPr>
      </w:pPr>
    </w:p>
    <w:p w:rsidR="00CA341C" w:rsidRPr="00F171FD" w:rsidRDefault="00CA341C" w:rsidP="00CA341C">
      <w:pPr>
        <w:jc w:val="center"/>
        <w:rPr>
          <w:rFonts w:ascii="Sakkal Majalla" w:hAnsi="Sakkal Majalla" w:cs="Sakkal Majalla"/>
          <w:rtl/>
        </w:rPr>
      </w:pPr>
    </w:p>
    <w:p w:rsidR="008B163B" w:rsidRPr="00F171FD" w:rsidRDefault="008B163B" w:rsidP="00CA341C">
      <w:pPr>
        <w:jc w:val="center"/>
        <w:rPr>
          <w:rFonts w:ascii="Sakkal Majalla" w:hAnsi="Sakkal Majalla" w:cs="Sakkal Majalla"/>
          <w:rtl/>
        </w:rPr>
      </w:pPr>
    </w:p>
    <w:p w:rsidR="006A42C7" w:rsidRPr="00F171FD" w:rsidRDefault="003361EB" w:rsidP="00CA341C">
      <w:pPr>
        <w:jc w:val="center"/>
        <w:rPr>
          <w:rFonts w:ascii="Sakkal Majalla" w:hAnsi="Sakkal Majalla" w:cs="Sakkal Majalla"/>
          <w:rtl/>
        </w:rPr>
      </w:pPr>
      <w:r w:rsidRPr="00F171FD">
        <w:rPr>
          <w:rFonts w:ascii="Sakkal Majalla" w:hAnsi="Sakkal Majalla" w:cs="Sakkal Majalla"/>
          <w:noProof/>
        </w:rPr>
        <w:drawing>
          <wp:inline distT="0" distB="0" distL="0" distR="0" wp14:anchorId="5A58E105" wp14:editId="1EBD5DDA">
            <wp:extent cx="4181475" cy="1866900"/>
            <wp:effectExtent l="0" t="0" r="9525" b="0"/>
            <wp:docPr id="1" name="صورة 1" descr="C:\Users\raneem almisned.admin-PC\Downloads\Screen Shot 2013-09-26 at 8.39.42 PM (3).png"/>
            <wp:cNvGraphicFramePr/>
            <a:graphic xmlns:a="http://schemas.openxmlformats.org/drawingml/2006/main">
              <a:graphicData uri="http://schemas.openxmlformats.org/drawingml/2006/picture">
                <pic:pic xmlns:pic="http://schemas.openxmlformats.org/drawingml/2006/picture">
                  <pic:nvPicPr>
                    <pic:cNvPr id="5" name="صورة 1" descr="C:\Users\raneem almisned.admin-PC\Downloads\Screen Shot 2013-09-26 at 8.39.42 PM (3).png"/>
                    <pic:cNvPicPr/>
                  </pic:nvPicPr>
                  <pic:blipFill>
                    <a:blip r:embed="rId9">
                      <a:duotone>
                        <a:schemeClr val="accent1">
                          <a:shade val="45000"/>
                          <a:satMod val="135000"/>
                        </a:schemeClr>
                        <a:prstClr val="white"/>
                      </a:duotone>
                    </a:blip>
                    <a:srcRect l="8219" t="27869" r="13014" b="27322"/>
                    <a:stretch>
                      <a:fillRect/>
                    </a:stretch>
                  </pic:blipFill>
                  <pic:spPr bwMode="auto">
                    <a:xfrm>
                      <a:off x="0" y="0"/>
                      <a:ext cx="4181475" cy="1866900"/>
                    </a:xfrm>
                    <a:prstGeom prst="rect">
                      <a:avLst/>
                    </a:prstGeom>
                    <a:noFill/>
                    <a:ln w="9525">
                      <a:noFill/>
                      <a:miter lim="800000"/>
                      <a:headEnd/>
                      <a:tailEnd/>
                    </a:ln>
                  </pic:spPr>
                </pic:pic>
              </a:graphicData>
            </a:graphic>
          </wp:inline>
        </w:drawing>
      </w:r>
    </w:p>
    <w:p w:rsidR="008B163B" w:rsidRPr="00F171FD" w:rsidRDefault="008B163B" w:rsidP="00CA341C">
      <w:pPr>
        <w:jc w:val="center"/>
        <w:rPr>
          <w:rFonts w:ascii="Sakkal Majalla" w:hAnsi="Sakkal Majalla" w:cs="Sakkal Majalla"/>
          <w:rtl/>
        </w:rPr>
      </w:pPr>
    </w:p>
    <w:p w:rsidR="000B32DE" w:rsidRDefault="000B32DE" w:rsidP="00C24EAC">
      <w:pPr>
        <w:jc w:val="center"/>
        <w:rPr>
          <w:rFonts w:ascii="Sakkal Majalla" w:hAnsi="Sakkal Majalla" w:cs="Sakkal Majalla"/>
          <w:b/>
          <w:bCs/>
          <w:color w:val="0070C0"/>
          <w:sz w:val="40"/>
          <w:szCs w:val="40"/>
          <w:rtl/>
        </w:rPr>
      </w:pPr>
    </w:p>
    <w:p w:rsidR="000B32DE" w:rsidRDefault="000B32DE" w:rsidP="00C24EAC">
      <w:pPr>
        <w:jc w:val="center"/>
        <w:rPr>
          <w:rFonts w:ascii="Sakkal Majalla" w:hAnsi="Sakkal Majalla" w:cs="Sakkal Majalla"/>
          <w:b/>
          <w:bCs/>
          <w:color w:val="0070C0"/>
          <w:sz w:val="40"/>
          <w:szCs w:val="40"/>
          <w:rtl/>
        </w:rPr>
      </w:pPr>
    </w:p>
    <w:p w:rsidR="00CA341C" w:rsidRPr="006C0506" w:rsidRDefault="008B163B" w:rsidP="00C24EAC">
      <w:pPr>
        <w:jc w:val="center"/>
        <w:rPr>
          <w:rFonts w:ascii="Sakkal Majalla" w:hAnsi="Sakkal Majalla" w:cs="Sakkal Majalla"/>
          <w:b/>
          <w:bCs/>
          <w:color w:val="0070C0"/>
          <w:sz w:val="40"/>
          <w:szCs w:val="40"/>
          <w:rtl/>
        </w:rPr>
      </w:pPr>
      <w:r w:rsidRPr="006C0506">
        <w:rPr>
          <w:rFonts w:ascii="Sakkal Majalla" w:hAnsi="Sakkal Majalla" w:cs="Sakkal Majalla"/>
          <w:b/>
          <w:bCs/>
          <w:color w:val="0070C0"/>
          <w:sz w:val="40"/>
          <w:szCs w:val="40"/>
          <w:rtl/>
        </w:rPr>
        <w:t>لجنة الإرشاد الاكاديمي في كلية المجتمع</w:t>
      </w:r>
    </w:p>
    <w:p w:rsidR="008B163B" w:rsidRPr="006C0506" w:rsidRDefault="008B163B" w:rsidP="00C24EAC">
      <w:pPr>
        <w:jc w:val="center"/>
        <w:rPr>
          <w:rFonts w:ascii="Sakkal Majalla" w:hAnsi="Sakkal Majalla" w:cs="Sakkal Majalla"/>
          <w:b/>
          <w:bCs/>
          <w:color w:val="0070C0"/>
          <w:sz w:val="40"/>
          <w:szCs w:val="40"/>
          <w:rtl/>
        </w:rPr>
      </w:pPr>
      <w:r w:rsidRPr="006C0506">
        <w:rPr>
          <w:rFonts w:ascii="Sakkal Majalla" w:hAnsi="Sakkal Majalla" w:cs="Sakkal Majalla"/>
          <w:b/>
          <w:bCs/>
          <w:color w:val="0070C0"/>
          <w:sz w:val="40"/>
          <w:szCs w:val="40"/>
          <w:rtl/>
        </w:rPr>
        <w:t>"طريقك الى سوق العمل"</w:t>
      </w:r>
    </w:p>
    <w:p w:rsidR="008B163B" w:rsidRPr="00F171FD" w:rsidRDefault="008B163B" w:rsidP="008B163B">
      <w:pPr>
        <w:jc w:val="center"/>
        <w:rPr>
          <w:rFonts w:ascii="Sakkal Majalla" w:hAnsi="Sakkal Majalla" w:cs="Sakkal Majalla"/>
          <w:color w:val="CC66FF"/>
          <w:sz w:val="44"/>
          <w:szCs w:val="44"/>
          <w14:reflection w14:blurRad="6350" w14:stA="53000" w14:stPos="0" w14:endA="300" w14:endPos="35500" w14:dist="0" w14:dir="5400000" w14:fadeDir="5400000" w14:sx="100000" w14:sy="-90000" w14:kx="0" w14:ky="0" w14:algn="bl"/>
          <w14:textOutline w14:w="9525" w14:cap="flat" w14:cmpd="sng" w14:algn="ctr">
            <w14:solidFill>
              <w14:srgbClr w14:val="985FA7"/>
            </w14:solid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r w:rsidRPr="00F171FD">
        <w:rPr>
          <w:rFonts w:ascii="Sakkal Majalla" w:hAnsi="Sakkal Majalla" w:cs="Sakkal Majalla"/>
          <w:color w:val="CC66FF"/>
          <w:sz w:val="44"/>
          <w:szCs w:val="44"/>
          <w:rtl/>
          <w14:reflection w14:blurRad="6350" w14:stA="53000" w14:stPos="0" w14:endA="300" w14:endPos="35500" w14:dist="0" w14:dir="5400000" w14:fadeDir="5400000" w14:sx="100000" w14:sy="-90000" w14:kx="0" w14:ky="0" w14:algn="bl"/>
          <w14:textOutline w14:w="9525" w14:cap="flat" w14:cmpd="sng" w14:algn="ctr">
            <w14:solidFill>
              <w14:srgbClr w14:val="985FA7"/>
            </w14:solid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 xml:space="preserve"> </w:t>
      </w:r>
    </w:p>
    <w:p w:rsidR="006647F6" w:rsidRPr="00F171FD" w:rsidRDefault="008B163B" w:rsidP="009F67AF">
      <w:pPr>
        <w:bidi w:val="0"/>
        <w:jc w:val="center"/>
        <w:rPr>
          <w:rFonts w:ascii="Sakkal Majalla" w:hAnsi="Sakkal Majalla" w:cs="Sakkal Majalla"/>
          <w:rtl/>
        </w:rPr>
      </w:pPr>
      <w:r w:rsidRPr="00F171FD">
        <w:rPr>
          <w:rFonts w:ascii="Sakkal Majalla" w:hAnsi="Sakkal Majalla" w:cs="Sakkal Majalla"/>
          <w:rtl/>
        </w:rPr>
        <w:tab/>
      </w:r>
    </w:p>
    <w:p w:rsidR="006647F6" w:rsidRPr="00F171FD" w:rsidRDefault="00A05705" w:rsidP="00CA341C">
      <w:pPr>
        <w:jc w:val="center"/>
        <w:rPr>
          <w:rFonts w:ascii="Sakkal Majalla" w:hAnsi="Sakkal Majalla" w:cs="Sakkal Majalla"/>
          <w:rtl/>
        </w:rPr>
      </w:pPr>
      <w:r>
        <w:rPr>
          <w:rFonts w:ascii="Sakkal Majalla" w:hAnsi="Sakkal Majalla" w:cs="Sakkal Majalla"/>
          <w:noProof/>
        </w:rPr>
        <w:lastRenderedPageBreak/>
        <w:drawing>
          <wp:inline distT="0" distB="0" distL="0" distR="0">
            <wp:extent cx="4038600" cy="2238375"/>
            <wp:effectExtent l="0" t="0" r="0" b="952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038600" cy="2238375"/>
                    </a:xfrm>
                    <a:prstGeom prst="rect">
                      <a:avLst/>
                    </a:prstGeom>
                    <a:noFill/>
                    <a:ln>
                      <a:noFill/>
                    </a:ln>
                  </pic:spPr>
                </pic:pic>
              </a:graphicData>
            </a:graphic>
          </wp:inline>
        </w:drawing>
      </w:r>
    </w:p>
    <w:p w:rsidR="006647F6" w:rsidRPr="00F171FD" w:rsidRDefault="006647F6" w:rsidP="00CA341C">
      <w:pPr>
        <w:jc w:val="center"/>
        <w:rPr>
          <w:rFonts w:ascii="Sakkal Majalla" w:hAnsi="Sakkal Majalla" w:cs="Sakkal Majalla"/>
          <w:rtl/>
        </w:rPr>
      </w:pPr>
    </w:p>
    <w:p w:rsidR="006647F6" w:rsidRPr="006C0506" w:rsidRDefault="006647F6" w:rsidP="00E30F01">
      <w:pPr>
        <w:jc w:val="center"/>
        <w:rPr>
          <w:rFonts w:ascii="Sakkal Majalla" w:hAnsi="Sakkal Majalla" w:cs="Sakkal Majalla"/>
          <w:b/>
          <w:bCs/>
          <w:color w:val="00B050"/>
          <w:sz w:val="96"/>
          <w:szCs w:val="96"/>
          <w:rtl/>
        </w:rPr>
      </w:pPr>
      <w:r w:rsidRPr="006C0506">
        <w:rPr>
          <w:rFonts w:ascii="Sakkal Majalla" w:hAnsi="Sakkal Majalla" w:cs="Sakkal Majalla"/>
          <w:b/>
          <w:bCs/>
          <w:color w:val="00B050"/>
          <w:sz w:val="96"/>
          <w:szCs w:val="96"/>
          <w:rtl/>
        </w:rPr>
        <w:t>الإرشاد الأكاديمي</w:t>
      </w:r>
    </w:p>
    <w:p w:rsidR="006647F6" w:rsidRPr="00C24EAC" w:rsidRDefault="006647F6" w:rsidP="00C24EAC">
      <w:pPr>
        <w:spacing w:line="480" w:lineRule="auto"/>
        <w:jc w:val="center"/>
        <w:rPr>
          <w:rFonts w:ascii="Sakkal Majalla" w:hAnsi="Sakkal Majalla" w:cs="Sakkal Majalla"/>
          <w:b/>
          <w:bCs/>
          <w:sz w:val="40"/>
          <w:szCs w:val="40"/>
          <w:rtl/>
        </w:rPr>
      </w:pPr>
      <w:r w:rsidRPr="00C24EAC">
        <w:rPr>
          <w:rFonts w:ascii="Sakkal Majalla" w:hAnsi="Sakkal Majalla" w:cs="Sakkal Majalla"/>
          <w:b/>
          <w:bCs/>
          <w:sz w:val="40"/>
          <w:szCs w:val="40"/>
          <w:rtl/>
        </w:rPr>
        <w:t xml:space="preserve">هو عملية مشتركة بين الطالبة وعضو هيئة التدريس من أجل معرفة لوائح أنظمة الدراسة في الكلية ، </w:t>
      </w:r>
      <w:proofErr w:type="spellStart"/>
      <w:r w:rsidRPr="00C24EAC">
        <w:rPr>
          <w:rFonts w:ascii="Sakkal Majalla" w:hAnsi="Sakkal Majalla" w:cs="Sakkal Majalla"/>
          <w:b/>
          <w:bCs/>
          <w:sz w:val="40"/>
          <w:szCs w:val="40"/>
          <w:rtl/>
        </w:rPr>
        <w:t>والإطلاع</w:t>
      </w:r>
      <w:proofErr w:type="spellEnd"/>
      <w:r w:rsidRPr="00C24EAC">
        <w:rPr>
          <w:rFonts w:ascii="Sakkal Majalla" w:hAnsi="Sakkal Majalla" w:cs="Sakkal Majalla"/>
          <w:b/>
          <w:bCs/>
          <w:sz w:val="40"/>
          <w:szCs w:val="40"/>
          <w:rtl/>
        </w:rPr>
        <w:t xml:space="preserve"> على الخدمات المهنية والأنشطة اللامنهجية ، وتزويد الطالبة بالمهارات الأكاديمية والإمكانيات المتاحة </w:t>
      </w:r>
      <w:proofErr w:type="spellStart"/>
      <w:r w:rsidRPr="00C24EAC">
        <w:rPr>
          <w:rFonts w:ascii="Sakkal Majalla" w:hAnsi="Sakkal Majalla" w:cs="Sakkal Majalla"/>
          <w:b/>
          <w:bCs/>
          <w:sz w:val="40"/>
          <w:szCs w:val="40"/>
          <w:rtl/>
        </w:rPr>
        <w:t>للإستفادة</w:t>
      </w:r>
      <w:proofErr w:type="spellEnd"/>
      <w:r w:rsidRPr="00C24EAC">
        <w:rPr>
          <w:rFonts w:ascii="Sakkal Majalla" w:hAnsi="Sakkal Majalla" w:cs="Sakkal Majalla"/>
          <w:b/>
          <w:bCs/>
          <w:sz w:val="40"/>
          <w:szCs w:val="40"/>
          <w:rtl/>
        </w:rPr>
        <w:t xml:space="preserve"> من القدرات الذاتية </w:t>
      </w:r>
      <w:r w:rsidR="006A1C03">
        <w:rPr>
          <w:rFonts w:ascii="Sakkal Majalla" w:hAnsi="Sakkal Majalla" w:cs="Sakkal Majalla" w:hint="cs"/>
          <w:b/>
          <w:bCs/>
          <w:sz w:val="40"/>
          <w:szCs w:val="40"/>
          <w:rtl/>
        </w:rPr>
        <w:t xml:space="preserve">للطالبة </w:t>
      </w:r>
      <w:r w:rsidRPr="00C24EAC">
        <w:rPr>
          <w:rFonts w:ascii="Sakkal Majalla" w:hAnsi="Sakkal Majalla" w:cs="Sakkal Majalla"/>
          <w:b/>
          <w:bCs/>
          <w:sz w:val="40"/>
          <w:szCs w:val="40"/>
          <w:rtl/>
        </w:rPr>
        <w:t xml:space="preserve">ورفع مستوى </w:t>
      </w:r>
      <w:r w:rsidR="001E3136" w:rsidRPr="00C24EAC">
        <w:rPr>
          <w:rFonts w:ascii="Sakkal Majalla" w:hAnsi="Sakkal Majalla" w:cs="Sakkal Majalla"/>
          <w:b/>
          <w:bCs/>
          <w:sz w:val="40"/>
          <w:szCs w:val="40"/>
          <w:rtl/>
        </w:rPr>
        <w:t>التحصيل العلمي والإبداع المهني.</w:t>
      </w:r>
    </w:p>
    <w:p w:rsidR="001E3136" w:rsidRPr="00F171FD" w:rsidRDefault="001E3136" w:rsidP="001E3136">
      <w:pPr>
        <w:spacing w:line="480" w:lineRule="auto"/>
        <w:jc w:val="mediumKashida"/>
        <w:rPr>
          <w:rFonts w:ascii="Sakkal Majalla" w:hAnsi="Sakkal Majalla" w:cs="Sakkal Majalla"/>
          <w:color w:val="6699FF"/>
          <w:sz w:val="26"/>
          <w:szCs w:val="26"/>
          <w:rtl/>
        </w:rPr>
      </w:pPr>
    </w:p>
    <w:p w:rsidR="001E3136" w:rsidRPr="00F171FD" w:rsidRDefault="00A05705" w:rsidP="00A05705">
      <w:pPr>
        <w:spacing w:line="480" w:lineRule="auto"/>
        <w:jc w:val="center"/>
        <w:rPr>
          <w:rFonts w:ascii="Sakkal Majalla" w:hAnsi="Sakkal Majalla" w:cs="Sakkal Majalla"/>
          <w:color w:val="6699FF"/>
          <w:sz w:val="26"/>
          <w:szCs w:val="26"/>
          <w:rtl/>
        </w:rPr>
      </w:pPr>
      <w:r>
        <w:rPr>
          <w:noProof/>
        </w:rPr>
        <w:lastRenderedPageBreak/>
        <mc:AlternateContent>
          <mc:Choice Requires="wps">
            <w:drawing>
              <wp:inline distT="0" distB="0" distL="0" distR="0" wp14:anchorId="7C5EF60E" wp14:editId="62126202">
                <wp:extent cx="274320" cy="274320"/>
                <wp:effectExtent l="0" t="0" r="0" b="0"/>
                <wp:docPr id="14" name="Rectangle 14" descr="https://encrypted-tbn1.gstatic.com/images?q=tbn:ANd9GcQhUD6537yM5x2zNm3_EDWgRxcp14UPwv945R7pIkPfxwMwBkoE"/>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74320" cy="2743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xmlns:w15="http://schemas.microsoft.com/office/word/2012/wordml">
            <w:pict>
              <v:rect w14:anchorId="281B0D9C" id="Rectangle 14" o:spid="_x0000_s1026" alt="https://encrypted-tbn1.gstatic.com/images?q=tbn:ANd9GcQhUD6537yM5x2zNm3_EDWgRxcp14UPwv945R7pIkPfxwMwBkoE" style="width:21.6pt;height:21.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" filled="f" stroked="f">
                <o:lock v:ext="edit" aspectratio="t"/>
                <w10:anchorlock/>
              </v:rect>
            </w:pict>
          </mc:Fallback>
        </mc:AlternateContent>
      </w:r>
      <w:r>
        <w:rPr>
          <w:noProof/>
        </w:rPr>
        <w:drawing>
          <wp:inline distT="0" distB="0" distL="0" distR="0" wp14:anchorId="73532FDC" wp14:editId="59600069">
            <wp:extent cx="3419475" cy="1895475"/>
            <wp:effectExtent l="0" t="0" r="9525" b="952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419475" cy="1895475"/>
                    </a:xfrm>
                    <a:prstGeom prst="rect">
                      <a:avLst/>
                    </a:prstGeom>
                    <a:noFill/>
                    <a:ln>
                      <a:noFill/>
                    </a:ln>
                  </pic:spPr>
                </pic:pic>
              </a:graphicData>
            </a:graphic>
          </wp:inline>
        </w:drawing>
      </w:r>
    </w:p>
    <w:p w:rsidR="006647F6" w:rsidRPr="006C0506" w:rsidRDefault="006647F6" w:rsidP="00E30F01">
      <w:pPr>
        <w:jc w:val="center"/>
        <w:rPr>
          <w:rFonts w:ascii="Sakkal Majalla" w:hAnsi="Sakkal Majalla" w:cs="Sakkal Majalla"/>
          <w:b/>
          <w:bCs/>
          <w:color w:val="00B050"/>
          <w:sz w:val="96"/>
          <w:szCs w:val="96"/>
          <w:rtl/>
        </w:rPr>
      </w:pPr>
      <w:r w:rsidRPr="006C0506">
        <w:rPr>
          <w:rFonts w:ascii="Sakkal Majalla" w:hAnsi="Sakkal Majalla" w:cs="Sakkal Majalla"/>
          <w:b/>
          <w:bCs/>
          <w:color w:val="00B050"/>
          <w:sz w:val="72"/>
          <w:szCs w:val="72"/>
          <w:rtl/>
        </w:rPr>
        <w:t xml:space="preserve">الرؤية </w:t>
      </w:r>
      <w:r w:rsidRPr="006C0506">
        <w:rPr>
          <w:rFonts w:ascii="Sakkal Majalla" w:hAnsi="Sakkal Majalla" w:cs="Sakkal Majalla"/>
          <w:b/>
          <w:bCs/>
          <w:color w:val="00B050"/>
          <w:sz w:val="72"/>
          <w:szCs w:val="72"/>
        </w:rPr>
        <w:t>VISION</w:t>
      </w:r>
    </w:p>
    <w:p w:rsidR="006647F6" w:rsidRPr="00C24EAC" w:rsidRDefault="006647F6" w:rsidP="00C24EAC">
      <w:pPr>
        <w:jc w:val="center"/>
        <w:rPr>
          <w:rFonts w:ascii="Sakkal Majalla" w:hAnsi="Sakkal Majalla" w:cs="Sakkal Majalla"/>
          <w:b/>
          <w:bCs/>
          <w:sz w:val="40"/>
          <w:szCs w:val="40"/>
          <w:rtl/>
        </w:rPr>
      </w:pPr>
      <w:r w:rsidRPr="00C24EAC">
        <w:rPr>
          <w:rFonts w:ascii="Sakkal Majalla" w:hAnsi="Sakkal Majalla" w:cs="Sakkal Majalla"/>
          <w:b/>
          <w:bCs/>
          <w:sz w:val="40"/>
          <w:szCs w:val="40"/>
          <w:rtl/>
        </w:rPr>
        <w:t xml:space="preserve">التميز والريادة في تقديم خدمات الإرشاد الأكاديمي للطالبات في ضوء معايير الجودة العالمية </w:t>
      </w:r>
      <w:r w:rsidR="001E3136" w:rsidRPr="00C24EAC">
        <w:rPr>
          <w:rFonts w:ascii="Sakkal Majalla" w:hAnsi="Sakkal Majalla" w:cs="Sakkal Majalla"/>
          <w:b/>
          <w:bCs/>
          <w:sz w:val="40"/>
          <w:szCs w:val="40"/>
          <w:rtl/>
        </w:rPr>
        <w:t>.</w:t>
      </w:r>
    </w:p>
    <w:p w:rsidR="006647F6" w:rsidRPr="006C0506" w:rsidRDefault="006647F6" w:rsidP="00E30F01">
      <w:pPr>
        <w:jc w:val="center"/>
        <w:rPr>
          <w:rFonts w:ascii="Sakkal Majalla" w:hAnsi="Sakkal Majalla" w:cs="Sakkal Majalla"/>
          <w:color w:val="00B050"/>
          <w:sz w:val="24"/>
          <w:szCs w:val="24"/>
          <w14:reflection w14:blurRad="6350" w14:stA="53000" w14:stPos="0" w14:endA="300" w14:endPos="35500" w14:dist="0" w14:dir="5400000" w14:fadeDir="5400000" w14:sx="100000" w14:sy="-90000" w14:kx="0" w14:ky="0" w14:algn="bl"/>
          <w14:textOutline w14:w="9525" w14:cap="flat" w14:cmpd="sng" w14:algn="ctr">
            <w14:solidFill>
              <w14:srgbClr w14:val="985FA7"/>
            </w14:solidFill>
            <w14:prstDash w14:val="solid"/>
            <w14:round/>
          </w14:textOutline>
        </w:rPr>
      </w:pPr>
      <w:r w:rsidRPr="006C0506">
        <w:rPr>
          <w:rFonts w:ascii="Sakkal Majalla" w:hAnsi="Sakkal Majalla" w:cs="Sakkal Majalla"/>
          <w:b/>
          <w:bCs/>
          <w:color w:val="00B050"/>
          <w:sz w:val="56"/>
          <w:szCs w:val="56"/>
          <w:rtl/>
        </w:rPr>
        <w:t>ا</w:t>
      </w:r>
      <w:r w:rsidRPr="006C0506">
        <w:rPr>
          <w:rFonts w:ascii="Sakkal Majalla" w:hAnsi="Sakkal Majalla" w:cs="Sakkal Majalla"/>
          <w:b/>
          <w:bCs/>
          <w:color w:val="00B050"/>
          <w:sz w:val="72"/>
          <w:szCs w:val="72"/>
          <w:rtl/>
        </w:rPr>
        <w:t xml:space="preserve">لرسالة </w:t>
      </w:r>
      <w:r w:rsidRPr="006C0506">
        <w:rPr>
          <w:rFonts w:ascii="Sakkal Majalla" w:hAnsi="Sakkal Majalla" w:cs="Sakkal Majalla"/>
          <w:b/>
          <w:bCs/>
          <w:color w:val="00B050"/>
          <w:sz w:val="72"/>
          <w:szCs w:val="72"/>
        </w:rPr>
        <w:t>MISSION</w:t>
      </w:r>
    </w:p>
    <w:p w:rsidR="006647F6" w:rsidRPr="00F171FD" w:rsidRDefault="006647F6" w:rsidP="00BE0491">
      <w:pPr>
        <w:jc w:val="center"/>
        <w:rPr>
          <w:rFonts w:ascii="Sakkal Majalla" w:hAnsi="Sakkal Majalla" w:cs="Sakkal Majalla"/>
          <w:color w:val="6699FF"/>
          <w:sz w:val="28"/>
          <w:szCs w:val="28"/>
          <w:rtl/>
        </w:rPr>
      </w:pPr>
      <w:r w:rsidRPr="00C24EAC">
        <w:rPr>
          <w:rFonts w:ascii="Sakkal Majalla" w:hAnsi="Sakkal Majalla" w:cs="Sakkal Majalla"/>
          <w:b/>
          <w:bCs/>
          <w:sz w:val="40"/>
          <w:szCs w:val="40"/>
          <w:rtl/>
        </w:rPr>
        <w:t xml:space="preserve">تقديم خدمات إرشادية للطالبات في </w:t>
      </w:r>
      <w:r w:rsidR="006A1C03" w:rsidRPr="00C24EAC">
        <w:rPr>
          <w:rFonts w:ascii="Sakkal Majalla" w:hAnsi="Sakkal Majalla" w:cs="Sakkal Majalla" w:hint="cs"/>
          <w:b/>
          <w:bCs/>
          <w:sz w:val="40"/>
          <w:szCs w:val="40"/>
          <w:rtl/>
        </w:rPr>
        <w:t>اختيار</w:t>
      </w:r>
      <w:r w:rsidRPr="00C24EAC">
        <w:rPr>
          <w:rFonts w:ascii="Sakkal Majalla" w:hAnsi="Sakkal Majalla" w:cs="Sakkal Majalla"/>
          <w:b/>
          <w:bCs/>
          <w:sz w:val="40"/>
          <w:szCs w:val="40"/>
          <w:rtl/>
        </w:rPr>
        <w:t xml:space="preserve"> المقرر</w:t>
      </w:r>
      <w:r w:rsidR="00A6432B">
        <w:rPr>
          <w:rFonts w:ascii="Sakkal Majalla" w:hAnsi="Sakkal Majalla" w:cs="Sakkal Majalla" w:hint="cs"/>
          <w:b/>
          <w:bCs/>
          <w:sz w:val="40"/>
          <w:szCs w:val="40"/>
          <w:rtl/>
        </w:rPr>
        <w:t>ا</w:t>
      </w:r>
      <w:r w:rsidRPr="00C24EAC">
        <w:rPr>
          <w:rFonts w:ascii="Sakkal Majalla" w:hAnsi="Sakkal Majalla" w:cs="Sakkal Majalla"/>
          <w:b/>
          <w:bCs/>
          <w:sz w:val="40"/>
          <w:szCs w:val="40"/>
          <w:rtl/>
        </w:rPr>
        <w:t>ت الدراسية المناسبة وفق الخطة الموضوعة وإرشاد الطالبات الى كيفية التعامل مع الصعوبات المختلفة التي قد تواجههن لتسهيل الاستمرارية والتفوق الدراسي والتأسيس لشراكة معرفية تساعد الطالبات على التكيف مع البيئة الجامعية وتحقيق أهدافهن العلمية من خلال زيادة وعيهن بمسؤولياتهن الأكاديمية</w:t>
      </w:r>
      <w:r w:rsidRPr="00F171FD">
        <w:rPr>
          <w:rFonts w:ascii="Sakkal Majalla" w:hAnsi="Sakkal Majalla" w:cs="Sakkal Majalla"/>
          <w:sz w:val="28"/>
          <w:szCs w:val="28"/>
          <w:rtl/>
        </w:rPr>
        <w:t xml:space="preserve"> .</w:t>
      </w:r>
    </w:p>
    <w:p w:rsidR="006647F6" w:rsidRPr="00F171FD" w:rsidRDefault="006647F6" w:rsidP="004B3991">
      <w:pPr>
        <w:rPr>
          <w:rFonts w:ascii="Sakkal Majalla" w:hAnsi="Sakkal Majalla" w:cs="Sakkal Majalla"/>
          <w:color w:val="6699FF"/>
          <w:sz w:val="26"/>
          <w:szCs w:val="26"/>
          <w:rtl/>
        </w:rPr>
      </w:pPr>
    </w:p>
    <w:p w:rsidR="006647F6" w:rsidRPr="00F171FD" w:rsidRDefault="006647F6" w:rsidP="001E3136">
      <w:pPr>
        <w:rPr>
          <w:rFonts w:ascii="Sakkal Majalla" w:hAnsi="Sakkal Majalla" w:cs="Sakkal Majalla"/>
          <w:color w:val="6699FF"/>
          <w:sz w:val="26"/>
          <w:szCs w:val="26"/>
          <w:rtl/>
        </w:rPr>
      </w:pPr>
    </w:p>
    <w:p w:rsidR="006647F6" w:rsidRPr="00F171FD" w:rsidRDefault="00A05705" w:rsidP="00A05705">
      <w:pPr>
        <w:jc w:val="center"/>
        <w:rPr>
          <w:rFonts w:ascii="Sakkal Majalla" w:hAnsi="Sakkal Majalla" w:cs="Sakkal Majalla"/>
          <w:color w:val="6699FF"/>
          <w:sz w:val="26"/>
          <w:szCs w:val="26"/>
          <w:rtl/>
        </w:rPr>
      </w:pPr>
      <w:r>
        <w:rPr>
          <w:rFonts w:ascii="Sakkal Majalla" w:hAnsi="Sakkal Majalla" w:cs="Sakkal Majalla"/>
          <w:noProof/>
          <w:color w:val="6699FF"/>
          <w:sz w:val="26"/>
          <w:szCs w:val="26"/>
        </w:rPr>
        <w:lastRenderedPageBreak/>
        <w:drawing>
          <wp:inline distT="0" distB="0" distL="0" distR="0">
            <wp:extent cx="2209800" cy="1657350"/>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209800" cy="1657350"/>
                    </a:xfrm>
                    <a:prstGeom prst="rect">
                      <a:avLst/>
                    </a:prstGeom>
                    <a:noFill/>
                    <a:ln>
                      <a:noFill/>
                    </a:ln>
                  </pic:spPr>
                </pic:pic>
              </a:graphicData>
            </a:graphic>
          </wp:inline>
        </w:drawing>
      </w:r>
    </w:p>
    <w:p w:rsidR="006647F6" w:rsidRPr="00F171FD" w:rsidRDefault="006647F6" w:rsidP="001E3136">
      <w:pPr>
        <w:rPr>
          <w:rFonts w:ascii="Sakkal Majalla" w:hAnsi="Sakkal Majalla" w:cs="Sakkal Majalla"/>
          <w:color w:val="6699FF"/>
          <w:sz w:val="26"/>
          <w:szCs w:val="26"/>
          <w:rtl/>
        </w:rPr>
      </w:pPr>
    </w:p>
    <w:p w:rsidR="004B3991" w:rsidRPr="006C0506" w:rsidRDefault="0099632C" w:rsidP="0099632C">
      <w:pPr>
        <w:tabs>
          <w:tab w:val="left" w:pos="1916"/>
          <w:tab w:val="center" w:pos="4153"/>
        </w:tabs>
        <w:rPr>
          <w:rFonts w:ascii="Sakkal Majalla" w:hAnsi="Sakkal Majalla" w:cs="Sakkal Majalla"/>
          <w:b/>
          <w:bCs/>
          <w:color w:val="00B050"/>
          <w:sz w:val="72"/>
          <w:szCs w:val="72"/>
        </w:rPr>
      </w:pPr>
      <w:r w:rsidRPr="006C0506">
        <w:rPr>
          <w:rFonts w:ascii="Sakkal Majalla" w:hAnsi="Sakkal Majalla" w:cs="Sakkal Majalla"/>
          <w:b/>
          <w:bCs/>
          <w:color w:val="00B050"/>
          <w:sz w:val="72"/>
          <w:szCs w:val="72"/>
          <w:rtl/>
        </w:rPr>
        <w:tab/>
      </w:r>
      <w:r w:rsidRPr="006C0506">
        <w:rPr>
          <w:rFonts w:ascii="Sakkal Majalla" w:hAnsi="Sakkal Majalla" w:cs="Sakkal Majalla"/>
          <w:b/>
          <w:bCs/>
          <w:color w:val="00B050"/>
          <w:sz w:val="72"/>
          <w:szCs w:val="72"/>
          <w:rtl/>
        </w:rPr>
        <w:tab/>
      </w:r>
      <w:r w:rsidR="004B3991" w:rsidRPr="006C0506">
        <w:rPr>
          <w:rFonts w:ascii="Sakkal Majalla" w:hAnsi="Sakkal Majalla" w:cs="Sakkal Majalla"/>
          <w:b/>
          <w:bCs/>
          <w:color w:val="00B050"/>
          <w:sz w:val="72"/>
          <w:szCs w:val="72"/>
          <w:rtl/>
        </w:rPr>
        <w:t xml:space="preserve">الأهداف </w:t>
      </w:r>
      <w:r w:rsidR="004B3991" w:rsidRPr="006C0506">
        <w:rPr>
          <w:rFonts w:ascii="Sakkal Majalla" w:hAnsi="Sakkal Majalla" w:cs="Sakkal Majalla"/>
          <w:b/>
          <w:bCs/>
          <w:color w:val="00B050"/>
          <w:sz w:val="72"/>
          <w:szCs w:val="72"/>
        </w:rPr>
        <w:t>GOALS</w:t>
      </w:r>
    </w:p>
    <w:p w:rsidR="004B3991" w:rsidRPr="0088481B" w:rsidRDefault="004B3991" w:rsidP="00385C36">
      <w:pPr>
        <w:pStyle w:val="a3"/>
        <w:numPr>
          <w:ilvl w:val="0"/>
          <w:numId w:val="36"/>
        </w:numPr>
        <w:spacing w:line="360" w:lineRule="auto"/>
        <w:rPr>
          <w:rFonts w:ascii="Sakkal Majalla" w:hAnsi="Sakkal Majalla" w:cs="Sakkal Majalla"/>
          <w:sz w:val="28"/>
          <w:szCs w:val="28"/>
        </w:rPr>
      </w:pPr>
      <w:r w:rsidRPr="0088481B">
        <w:rPr>
          <w:rFonts w:ascii="Sakkal Majalla" w:hAnsi="Sakkal Majalla" w:cs="Sakkal Majalla"/>
          <w:sz w:val="28"/>
          <w:szCs w:val="28"/>
          <w:rtl/>
        </w:rPr>
        <w:t xml:space="preserve">تهيئة الطالبات المستجدات لمعرفة الحياة الجامعية من خلال </w:t>
      </w:r>
      <w:r w:rsidR="006A1C03">
        <w:rPr>
          <w:rFonts w:ascii="Sakkal Majalla" w:hAnsi="Sakkal Majalla" w:cs="Sakkal Majalla" w:hint="cs"/>
          <w:sz w:val="28"/>
          <w:szCs w:val="28"/>
          <w:rtl/>
        </w:rPr>
        <w:t>ال</w:t>
      </w:r>
      <w:r w:rsidRPr="0088481B">
        <w:rPr>
          <w:rFonts w:ascii="Sakkal Majalla" w:hAnsi="Sakkal Majalla" w:cs="Sakkal Majalla"/>
          <w:sz w:val="28"/>
          <w:szCs w:val="28"/>
          <w:rtl/>
        </w:rPr>
        <w:t xml:space="preserve">برامج </w:t>
      </w:r>
      <w:r w:rsidR="006A1C03">
        <w:rPr>
          <w:rFonts w:ascii="Sakkal Majalla" w:hAnsi="Sakkal Majalla" w:cs="Sakkal Majalla" w:hint="cs"/>
          <w:sz w:val="28"/>
          <w:szCs w:val="28"/>
          <w:rtl/>
        </w:rPr>
        <w:t>ال</w:t>
      </w:r>
      <w:r w:rsidRPr="0088481B">
        <w:rPr>
          <w:rFonts w:ascii="Sakkal Majalla" w:hAnsi="Sakkal Majalla" w:cs="Sakkal Majalla"/>
          <w:sz w:val="28"/>
          <w:szCs w:val="28"/>
          <w:rtl/>
        </w:rPr>
        <w:t>إرشادية و</w:t>
      </w:r>
      <w:r w:rsidR="006A1C03">
        <w:rPr>
          <w:rFonts w:ascii="Sakkal Majalla" w:hAnsi="Sakkal Majalla" w:cs="Sakkal Majalla" w:hint="cs"/>
          <w:sz w:val="28"/>
          <w:szCs w:val="28"/>
          <w:rtl/>
        </w:rPr>
        <w:t>التعرف على الكلية و</w:t>
      </w:r>
      <w:r w:rsidRPr="0088481B">
        <w:rPr>
          <w:rFonts w:ascii="Sakkal Majalla" w:hAnsi="Sakkal Majalla" w:cs="Sakkal Majalla"/>
          <w:sz w:val="28"/>
          <w:szCs w:val="28"/>
          <w:rtl/>
        </w:rPr>
        <w:t xml:space="preserve">أقسامها وكيفية حصول الطالبة على </w:t>
      </w:r>
      <w:r w:rsidR="006A1C03">
        <w:rPr>
          <w:rFonts w:ascii="Sakkal Majalla" w:hAnsi="Sakkal Majalla" w:cs="Sakkal Majalla" w:hint="cs"/>
          <w:sz w:val="28"/>
          <w:szCs w:val="28"/>
          <w:rtl/>
        </w:rPr>
        <w:t>ال</w:t>
      </w:r>
      <w:r w:rsidR="006A1C03">
        <w:rPr>
          <w:rFonts w:ascii="Sakkal Majalla" w:hAnsi="Sakkal Majalla" w:cs="Sakkal Majalla"/>
          <w:sz w:val="28"/>
          <w:szCs w:val="28"/>
          <w:rtl/>
        </w:rPr>
        <w:t>خدمات</w:t>
      </w:r>
      <w:r w:rsidR="006A1C03">
        <w:rPr>
          <w:rFonts w:ascii="Sakkal Majalla" w:hAnsi="Sakkal Majalla" w:cs="Sakkal Majalla" w:hint="cs"/>
          <w:sz w:val="28"/>
          <w:szCs w:val="28"/>
          <w:rtl/>
        </w:rPr>
        <w:t xml:space="preserve"> الموجودة</w:t>
      </w:r>
      <w:r w:rsidRPr="0088481B">
        <w:rPr>
          <w:rFonts w:ascii="Sakkal Majalla" w:hAnsi="Sakkal Majalla" w:cs="Sakkal Majalla"/>
          <w:sz w:val="28"/>
          <w:szCs w:val="28"/>
          <w:rtl/>
        </w:rPr>
        <w:t xml:space="preserve"> </w:t>
      </w:r>
      <w:r w:rsidR="001E3136" w:rsidRPr="0088481B">
        <w:rPr>
          <w:rFonts w:ascii="Sakkal Majalla" w:hAnsi="Sakkal Majalla" w:cs="Sakkal Majalla"/>
          <w:sz w:val="28"/>
          <w:szCs w:val="28"/>
          <w:rtl/>
        </w:rPr>
        <w:t>.</w:t>
      </w:r>
    </w:p>
    <w:p w:rsidR="004B3991" w:rsidRPr="0088481B" w:rsidRDefault="004B3991" w:rsidP="00385C36">
      <w:pPr>
        <w:pStyle w:val="a3"/>
        <w:numPr>
          <w:ilvl w:val="0"/>
          <w:numId w:val="36"/>
        </w:numPr>
        <w:spacing w:line="360" w:lineRule="auto"/>
        <w:rPr>
          <w:rFonts w:ascii="Sakkal Majalla" w:hAnsi="Sakkal Majalla" w:cs="Sakkal Majalla"/>
          <w:sz w:val="28"/>
          <w:szCs w:val="28"/>
        </w:rPr>
      </w:pPr>
      <w:r w:rsidRPr="0088481B">
        <w:rPr>
          <w:rFonts w:ascii="Sakkal Majalla" w:hAnsi="Sakkal Majalla" w:cs="Sakkal Majalla"/>
          <w:sz w:val="28"/>
          <w:szCs w:val="28"/>
          <w:rtl/>
        </w:rPr>
        <w:t xml:space="preserve">تقديم المعلومات الدقيقة عن الأنظمة واللوائح والقوانين المختلفة ، وعن الإجراءات التي يجب على الطالبة إتباعاها للإيفاء بهذه المتطلبات </w:t>
      </w:r>
      <w:r w:rsidR="001E3136" w:rsidRPr="0088481B">
        <w:rPr>
          <w:rFonts w:ascii="Sakkal Majalla" w:hAnsi="Sakkal Majalla" w:cs="Sakkal Majalla"/>
          <w:sz w:val="28"/>
          <w:szCs w:val="28"/>
          <w:rtl/>
        </w:rPr>
        <w:t>.</w:t>
      </w:r>
    </w:p>
    <w:p w:rsidR="0088481B" w:rsidRPr="0088481B" w:rsidRDefault="004B3991" w:rsidP="00A6432B">
      <w:pPr>
        <w:pStyle w:val="a3"/>
        <w:numPr>
          <w:ilvl w:val="0"/>
          <w:numId w:val="36"/>
        </w:numPr>
        <w:spacing w:line="360" w:lineRule="auto"/>
        <w:rPr>
          <w:rFonts w:ascii="Sakkal Majalla" w:hAnsi="Sakkal Majalla" w:cs="Sakkal Majalla"/>
          <w:sz w:val="28"/>
          <w:szCs w:val="28"/>
        </w:rPr>
      </w:pPr>
      <w:r w:rsidRPr="0088481B">
        <w:rPr>
          <w:rFonts w:ascii="Sakkal Majalla" w:hAnsi="Sakkal Majalla" w:cs="Sakkal Majalla"/>
          <w:sz w:val="28"/>
          <w:szCs w:val="28"/>
          <w:rtl/>
        </w:rPr>
        <w:t>خلق علاقات إيجابية للطالبات مع زميلاتهن وأعض</w:t>
      </w:r>
      <w:r w:rsidR="0088481B" w:rsidRPr="0088481B">
        <w:rPr>
          <w:rFonts w:ascii="Sakkal Majalla" w:hAnsi="Sakkal Majalla" w:cs="Sakkal Majalla"/>
          <w:sz w:val="28"/>
          <w:szCs w:val="28"/>
          <w:rtl/>
        </w:rPr>
        <w:t>اء هيئة التدريس ومنسوبات الكلية</w:t>
      </w:r>
      <w:r w:rsidR="006A1C03">
        <w:rPr>
          <w:rFonts w:ascii="Sakkal Majalla" w:hAnsi="Sakkal Majalla" w:cs="Sakkal Majalla" w:hint="cs"/>
          <w:sz w:val="28"/>
          <w:szCs w:val="28"/>
          <w:rtl/>
        </w:rPr>
        <w:t>.</w:t>
      </w:r>
    </w:p>
    <w:p w:rsidR="004B3991" w:rsidRPr="0088481B" w:rsidRDefault="004B3991" w:rsidP="00A6432B">
      <w:pPr>
        <w:pStyle w:val="a3"/>
        <w:numPr>
          <w:ilvl w:val="0"/>
          <w:numId w:val="36"/>
        </w:numPr>
        <w:spacing w:line="360" w:lineRule="auto"/>
        <w:rPr>
          <w:rFonts w:ascii="Sakkal Majalla" w:hAnsi="Sakkal Majalla" w:cs="Sakkal Majalla"/>
          <w:sz w:val="28"/>
          <w:szCs w:val="28"/>
        </w:rPr>
      </w:pPr>
      <w:r w:rsidRPr="0088481B">
        <w:rPr>
          <w:rFonts w:ascii="Sakkal Majalla" w:hAnsi="Sakkal Majalla" w:cs="Sakkal Majalla"/>
          <w:sz w:val="28"/>
          <w:szCs w:val="28"/>
          <w:rtl/>
        </w:rPr>
        <w:t xml:space="preserve">مساعدة الطالبات في وضع الخطط الأكاديمية والمهنية بما يتفق مع أهداف الطالبات وقدراتهن الذاتية </w:t>
      </w:r>
      <w:r w:rsidR="001E3136" w:rsidRPr="0088481B">
        <w:rPr>
          <w:rFonts w:ascii="Sakkal Majalla" w:hAnsi="Sakkal Majalla" w:cs="Sakkal Majalla"/>
          <w:sz w:val="28"/>
          <w:szCs w:val="28"/>
          <w:rtl/>
        </w:rPr>
        <w:t>.</w:t>
      </w:r>
    </w:p>
    <w:p w:rsidR="004B3991" w:rsidRPr="0088481B" w:rsidRDefault="004B3991" w:rsidP="00385C36">
      <w:pPr>
        <w:pStyle w:val="a3"/>
        <w:numPr>
          <w:ilvl w:val="0"/>
          <w:numId w:val="36"/>
        </w:numPr>
        <w:spacing w:line="360" w:lineRule="auto"/>
        <w:rPr>
          <w:rFonts w:ascii="Sakkal Majalla" w:hAnsi="Sakkal Majalla" w:cs="Sakkal Majalla"/>
          <w:sz w:val="28"/>
          <w:szCs w:val="28"/>
        </w:rPr>
      </w:pPr>
      <w:r w:rsidRPr="0088481B">
        <w:rPr>
          <w:rFonts w:ascii="Sakkal Majalla" w:hAnsi="Sakkal Majalla" w:cs="Sakkal Majalla"/>
          <w:sz w:val="28"/>
          <w:szCs w:val="28"/>
          <w:rtl/>
        </w:rPr>
        <w:t xml:space="preserve">زيادة الدعم المعنوي للطالبات من خلال تسهيل </w:t>
      </w:r>
      <w:r w:rsidR="002723D5" w:rsidRPr="0088481B">
        <w:rPr>
          <w:rFonts w:ascii="Sakkal Majalla" w:hAnsi="Sakkal Majalla" w:cs="Sakkal Majalla" w:hint="cs"/>
          <w:sz w:val="28"/>
          <w:szCs w:val="28"/>
          <w:rtl/>
        </w:rPr>
        <w:t>اتصالهن</w:t>
      </w:r>
      <w:r w:rsidR="002723D5">
        <w:rPr>
          <w:rFonts w:ascii="Sakkal Majalla" w:hAnsi="Sakkal Majalla" w:cs="Sakkal Majalla" w:hint="cs"/>
          <w:sz w:val="28"/>
          <w:szCs w:val="28"/>
          <w:rtl/>
        </w:rPr>
        <w:t>0</w:t>
      </w:r>
      <w:r w:rsidRPr="0088481B">
        <w:rPr>
          <w:rFonts w:ascii="Sakkal Majalla" w:hAnsi="Sakkal Majalla" w:cs="Sakkal Majalla"/>
          <w:sz w:val="28"/>
          <w:szCs w:val="28"/>
          <w:rtl/>
        </w:rPr>
        <w:t xml:space="preserve"> بالإدارة وعرض مشكلاتهن الشخصية والدراسية مع التأكد من وضع حلول فعالة </w:t>
      </w:r>
      <w:r w:rsidR="001E3136" w:rsidRPr="0088481B">
        <w:rPr>
          <w:rFonts w:ascii="Sakkal Majalla" w:hAnsi="Sakkal Majalla" w:cs="Sakkal Majalla"/>
          <w:sz w:val="28"/>
          <w:szCs w:val="28"/>
          <w:rtl/>
        </w:rPr>
        <w:t>.</w:t>
      </w:r>
    </w:p>
    <w:p w:rsidR="004B3991" w:rsidRPr="0088481B" w:rsidRDefault="004B3991" w:rsidP="00385C36">
      <w:pPr>
        <w:pStyle w:val="a3"/>
        <w:numPr>
          <w:ilvl w:val="0"/>
          <w:numId w:val="36"/>
        </w:numPr>
        <w:spacing w:line="360" w:lineRule="auto"/>
        <w:rPr>
          <w:rFonts w:ascii="Sakkal Majalla" w:hAnsi="Sakkal Majalla" w:cs="Sakkal Majalla"/>
          <w:sz w:val="28"/>
          <w:szCs w:val="28"/>
        </w:rPr>
      </w:pPr>
      <w:r w:rsidRPr="0088481B">
        <w:rPr>
          <w:rFonts w:ascii="Sakkal Majalla" w:hAnsi="Sakkal Majalla" w:cs="Sakkal Majalla"/>
          <w:sz w:val="28"/>
          <w:szCs w:val="28"/>
          <w:rtl/>
        </w:rPr>
        <w:t xml:space="preserve">الوقوف على مشاكل الطالبات المادية ، النفسية ، الاجتماعية وإحالتهن الى الجهات المختصة في الكلية والجامعة </w:t>
      </w:r>
      <w:r w:rsidR="001E3136" w:rsidRPr="0088481B">
        <w:rPr>
          <w:rFonts w:ascii="Sakkal Majalla" w:hAnsi="Sakkal Majalla" w:cs="Sakkal Majalla"/>
          <w:sz w:val="28"/>
          <w:szCs w:val="28"/>
          <w:rtl/>
        </w:rPr>
        <w:t>.</w:t>
      </w:r>
    </w:p>
    <w:p w:rsidR="004B3991" w:rsidRPr="0088481B" w:rsidRDefault="004B3991" w:rsidP="00385C36">
      <w:pPr>
        <w:pStyle w:val="a3"/>
        <w:numPr>
          <w:ilvl w:val="0"/>
          <w:numId w:val="36"/>
        </w:numPr>
        <w:spacing w:line="360" w:lineRule="auto"/>
        <w:rPr>
          <w:rFonts w:ascii="Sakkal Majalla" w:hAnsi="Sakkal Majalla" w:cs="Sakkal Majalla"/>
          <w:sz w:val="28"/>
          <w:szCs w:val="28"/>
        </w:rPr>
      </w:pPr>
      <w:r w:rsidRPr="0088481B">
        <w:rPr>
          <w:rFonts w:ascii="Sakkal Majalla" w:hAnsi="Sakkal Majalla" w:cs="Sakkal Majalla"/>
          <w:sz w:val="28"/>
          <w:szCs w:val="28"/>
          <w:rtl/>
        </w:rPr>
        <w:t xml:space="preserve">تشجيع الطالبات المتفوقات على المزيد من التحصيل </w:t>
      </w:r>
      <w:r w:rsidR="006A1C03" w:rsidRPr="0088481B">
        <w:rPr>
          <w:rFonts w:ascii="Sakkal Majalla" w:hAnsi="Sakkal Majalla" w:cs="Sakkal Majalla" w:hint="cs"/>
          <w:sz w:val="28"/>
          <w:szCs w:val="28"/>
          <w:rtl/>
        </w:rPr>
        <w:t>واستثمار</w:t>
      </w:r>
      <w:r w:rsidR="006A1C03">
        <w:rPr>
          <w:rFonts w:ascii="Sakkal Majalla" w:hAnsi="Sakkal Majalla" w:cs="Sakkal Majalla" w:hint="cs"/>
          <w:sz w:val="28"/>
          <w:szCs w:val="28"/>
          <w:rtl/>
        </w:rPr>
        <w:t xml:space="preserve"> </w:t>
      </w:r>
      <w:r w:rsidRPr="0088481B">
        <w:rPr>
          <w:rFonts w:ascii="Sakkal Majalla" w:hAnsi="Sakkal Majalla" w:cs="Sakkal Majalla"/>
          <w:sz w:val="28"/>
          <w:szCs w:val="28"/>
          <w:rtl/>
        </w:rPr>
        <w:t>قدراتهن في المجالات المناسبة .</w:t>
      </w:r>
    </w:p>
    <w:p w:rsidR="004B3991" w:rsidRPr="00F171FD" w:rsidRDefault="004B3991" w:rsidP="001E3136">
      <w:pPr>
        <w:spacing w:line="360" w:lineRule="auto"/>
        <w:rPr>
          <w:rFonts w:ascii="Sakkal Majalla" w:hAnsi="Sakkal Majalla" w:cs="Sakkal Majalla"/>
          <w:color w:val="6699FF"/>
          <w:sz w:val="26"/>
          <w:szCs w:val="26"/>
          <w:rtl/>
        </w:rPr>
      </w:pPr>
    </w:p>
    <w:p w:rsidR="004B3991" w:rsidRPr="006C0506" w:rsidRDefault="004B3991" w:rsidP="00385C36">
      <w:pPr>
        <w:jc w:val="center"/>
        <w:rPr>
          <w:rFonts w:ascii="Sakkal Majalla" w:hAnsi="Sakkal Majalla" w:cs="Sakkal Majalla"/>
          <w:b/>
          <w:bCs/>
          <w:color w:val="00B050"/>
          <w:sz w:val="72"/>
          <w:szCs w:val="72"/>
          <w:rtl/>
        </w:rPr>
      </w:pPr>
      <w:r w:rsidRPr="006C0506">
        <w:rPr>
          <w:rFonts w:ascii="Sakkal Majalla" w:hAnsi="Sakkal Majalla" w:cs="Sakkal Majalla"/>
          <w:b/>
          <w:bCs/>
          <w:color w:val="00B050"/>
          <w:sz w:val="72"/>
          <w:szCs w:val="72"/>
          <w:rtl/>
        </w:rPr>
        <w:lastRenderedPageBreak/>
        <w:t>المرشدة الأكاديمية</w:t>
      </w:r>
    </w:p>
    <w:p w:rsidR="001E3136" w:rsidRPr="00C24EAC" w:rsidRDefault="006A1C03" w:rsidP="00C24EAC">
      <w:pPr>
        <w:pStyle w:val="a3"/>
        <w:spacing w:line="360" w:lineRule="auto"/>
        <w:jc w:val="center"/>
        <w:rPr>
          <w:rFonts w:ascii="Sakkal Majalla" w:hAnsi="Sakkal Majalla" w:cs="Sakkal Majalla"/>
          <w:b/>
          <w:bCs/>
          <w:sz w:val="32"/>
          <w:szCs w:val="32"/>
          <w:rtl/>
        </w:rPr>
      </w:pPr>
      <w:r>
        <w:rPr>
          <w:rFonts w:ascii="Sakkal Majalla" w:hAnsi="Sakkal Majalla" w:cs="Sakkal Majalla"/>
          <w:b/>
          <w:bCs/>
          <w:sz w:val="32"/>
          <w:szCs w:val="32"/>
          <w:rtl/>
        </w:rPr>
        <w:t>هي عضو هيئة تدريس</w:t>
      </w:r>
      <w:r w:rsidR="004B3991" w:rsidRPr="00C24EAC">
        <w:rPr>
          <w:rFonts w:ascii="Sakkal Majalla" w:hAnsi="Sakkal Majalla" w:cs="Sakkal Majalla"/>
          <w:b/>
          <w:bCs/>
          <w:sz w:val="32"/>
          <w:szCs w:val="32"/>
          <w:rtl/>
        </w:rPr>
        <w:t xml:space="preserve"> تتمتع بالخبرة والكفاءة المعرفية </w:t>
      </w:r>
      <w:r>
        <w:rPr>
          <w:rFonts w:ascii="Sakkal Majalla" w:hAnsi="Sakkal Majalla" w:cs="Sakkal Majalla" w:hint="cs"/>
          <w:b/>
          <w:bCs/>
          <w:sz w:val="32"/>
          <w:szCs w:val="32"/>
          <w:rtl/>
        </w:rPr>
        <w:t xml:space="preserve">والالمام </w:t>
      </w:r>
      <w:r w:rsidR="004B3991" w:rsidRPr="00C24EAC">
        <w:rPr>
          <w:rFonts w:ascii="Sakkal Majalla" w:hAnsi="Sakkal Majalla" w:cs="Sakkal Majalla"/>
          <w:b/>
          <w:bCs/>
          <w:sz w:val="32"/>
          <w:szCs w:val="32"/>
          <w:rtl/>
        </w:rPr>
        <w:t>بالخطط واللوائح والإجراءات</w:t>
      </w:r>
      <w:r>
        <w:rPr>
          <w:rFonts w:ascii="Sakkal Majalla" w:hAnsi="Sakkal Majalla" w:cs="Sakkal Majalla" w:hint="cs"/>
          <w:b/>
          <w:bCs/>
          <w:sz w:val="32"/>
          <w:szCs w:val="32"/>
          <w:rtl/>
        </w:rPr>
        <w:t>،</w:t>
      </w:r>
      <w:r w:rsidR="004B3991" w:rsidRPr="00C24EAC">
        <w:rPr>
          <w:rFonts w:ascii="Sakkal Majalla" w:hAnsi="Sakkal Majalla" w:cs="Sakkal Majalla"/>
          <w:b/>
          <w:bCs/>
          <w:sz w:val="32"/>
          <w:szCs w:val="32"/>
          <w:rtl/>
        </w:rPr>
        <w:t xml:space="preserve"> ويتم تعين مرش</w:t>
      </w:r>
      <w:r>
        <w:rPr>
          <w:rFonts w:ascii="Sakkal Majalla" w:hAnsi="Sakkal Majalla" w:cs="Sakkal Majalla"/>
          <w:b/>
          <w:bCs/>
          <w:sz w:val="32"/>
          <w:szCs w:val="32"/>
          <w:rtl/>
        </w:rPr>
        <w:t>دة أكاديمية لكل طالبة في الكلية</w:t>
      </w:r>
      <w:r w:rsidR="004B3991" w:rsidRPr="00C24EAC">
        <w:rPr>
          <w:rFonts w:ascii="Sakkal Majalla" w:hAnsi="Sakkal Majalla" w:cs="Sakkal Majalla"/>
          <w:b/>
          <w:bCs/>
          <w:sz w:val="32"/>
          <w:szCs w:val="32"/>
          <w:rtl/>
        </w:rPr>
        <w:t xml:space="preserve">، ويتمثل دور المرشدة </w:t>
      </w:r>
      <w:r w:rsidR="002723D5" w:rsidRPr="00C24EAC">
        <w:rPr>
          <w:rFonts w:ascii="Sakkal Majalla" w:hAnsi="Sakkal Majalla" w:cs="Sakkal Majalla" w:hint="cs"/>
          <w:b/>
          <w:bCs/>
          <w:sz w:val="32"/>
          <w:szCs w:val="32"/>
          <w:rtl/>
        </w:rPr>
        <w:t>الأكاديمية</w:t>
      </w:r>
      <w:r w:rsidR="004B3991" w:rsidRPr="00C24EAC">
        <w:rPr>
          <w:rFonts w:ascii="Sakkal Majalla" w:hAnsi="Sakkal Majalla" w:cs="Sakkal Majalla"/>
          <w:b/>
          <w:bCs/>
          <w:sz w:val="32"/>
          <w:szCs w:val="32"/>
          <w:rtl/>
        </w:rPr>
        <w:t xml:space="preserve"> في الآتي :</w:t>
      </w:r>
    </w:p>
    <w:p w:rsidR="00B238E6" w:rsidRPr="00F171FD" w:rsidRDefault="00B238E6" w:rsidP="00B238E6">
      <w:pPr>
        <w:pStyle w:val="a3"/>
        <w:spacing w:line="360" w:lineRule="auto"/>
        <w:rPr>
          <w:rFonts w:ascii="Sakkal Majalla" w:hAnsi="Sakkal Majalla" w:cs="Sakkal Majalla"/>
          <w:color w:val="6699FF"/>
          <w:sz w:val="26"/>
          <w:szCs w:val="26"/>
          <w:rtl/>
        </w:rPr>
      </w:pPr>
    </w:p>
    <w:p w:rsidR="00492963" w:rsidRPr="00F171FD" w:rsidRDefault="00492963" w:rsidP="00B238E6">
      <w:pPr>
        <w:pStyle w:val="a3"/>
        <w:spacing w:line="360" w:lineRule="auto"/>
        <w:rPr>
          <w:rFonts w:ascii="Sakkal Majalla" w:hAnsi="Sakkal Majalla" w:cs="Sakkal Majalla"/>
          <w:color w:val="6699FF"/>
          <w:sz w:val="26"/>
          <w:szCs w:val="26"/>
          <w:rtl/>
        </w:rPr>
      </w:pPr>
    </w:p>
    <w:p w:rsidR="004B3991" w:rsidRPr="006C0506" w:rsidRDefault="004B3991" w:rsidP="006A1C03">
      <w:pPr>
        <w:pStyle w:val="a3"/>
        <w:numPr>
          <w:ilvl w:val="0"/>
          <w:numId w:val="37"/>
        </w:numPr>
        <w:spacing w:line="360" w:lineRule="auto"/>
        <w:jc w:val="both"/>
        <w:rPr>
          <w:rFonts w:ascii="Sakkal Majalla" w:hAnsi="Sakkal Majalla" w:cs="Sakkal Majalla"/>
          <w:sz w:val="28"/>
          <w:szCs w:val="28"/>
        </w:rPr>
      </w:pPr>
      <w:r w:rsidRPr="006C0506">
        <w:rPr>
          <w:rFonts w:ascii="Sakkal Majalla" w:hAnsi="Sakkal Majalla" w:cs="Sakkal Majalla"/>
          <w:sz w:val="28"/>
          <w:szCs w:val="28"/>
          <w:rtl/>
        </w:rPr>
        <w:t>إعلان أسماء الطالبات في لوحة الإعلانات مقرونا</w:t>
      </w:r>
      <w:r w:rsidR="006A1C03">
        <w:rPr>
          <w:rFonts w:ascii="Sakkal Majalla" w:hAnsi="Sakkal Majalla" w:cs="Sakkal Majalla" w:hint="cs"/>
          <w:sz w:val="28"/>
          <w:szCs w:val="28"/>
          <w:rtl/>
        </w:rPr>
        <w:t>ً</w:t>
      </w:r>
      <w:r w:rsidRPr="006C0506">
        <w:rPr>
          <w:rFonts w:ascii="Sakkal Majalla" w:hAnsi="Sakkal Majalla" w:cs="Sakkal Majalla"/>
          <w:sz w:val="28"/>
          <w:szCs w:val="28"/>
          <w:rtl/>
        </w:rPr>
        <w:t xml:space="preserve"> بالاسم و</w:t>
      </w:r>
      <w:r w:rsidR="006A1C03">
        <w:rPr>
          <w:rFonts w:ascii="Sakkal Majalla" w:hAnsi="Sakkal Majalla" w:cs="Sakkal Majalla" w:hint="cs"/>
          <w:sz w:val="28"/>
          <w:szCs w:val="28"/>
          <w:rtl/>
        </w:rPr>
        <w:t>البريد الالكتروني</w:t>
      </w:r>
      <w:r w:rsidRPr="006C0506">
        <w:rPr>
          <w:rFonts w:ascii="Sakkal Majalla" w:hAnsi="Sakkal Majalla" w:cs="Sakkal Majalla"/>
          <w:sz w:val="28"/>
          <w:szCs w:val="28"/>
          <w:rtl/>
        </w:rPr>
        <w:t xml:space="preserve">، مع تحديد الساعات الإرشادية في الجدول </w:t>
      </w:r>
      <w:r w:rsidR="002723D5" w:rsidRPr="006C0506">
        <w:rPr>
          <w:rFonts w:ascii="Sakkal Majalla" w:hAnsi="Sakkal Majalla" w:cs="Sakkal Majalla" w:hint="cs"/>
          <w:sz w:val="28"/>
          <w:szCs w:val="28"/>
          <w:rtl/>
        </w:rPr>
        <w:t>الأسبوعي</w:t>
      </w:r>
      <w:r w:rsidRPr="006C0506">
        <w:rPr>
          <w:rFonts w:ascii="Sakkal Majalla" w:hAnsi="Sakkal Majalla" w:cs="Sakkal Majalla"/>
          <w:sz w:val="28"/>
          <w:szCs w:val="28"/>
          <w:rtl/>
        </w:rPr>
        <w:t xml:space="preserve"> وتنظيم لقاءات دورية خاصة وعامة . </w:t>
      </w:r>
    </w:p>
    <w:p w:rsidR="004B3991" w:rsidRPr="006C0506" w:rsidRDefault="004B3991" w:rsidP="006A1C03">
      <w:pPr>
        <w:pStyle w:val="a3"/>
        <w:numPr>
          <w:ilvl w:val="0"/>
          <w:numId w:val="37"/>
        </w:numPr>
        <w:spacing w:line="360" w:lineRule="auto"/>
        <w:jc w:val="both"/>
        <w:rPr>
          <w:rFonts w:ascii="Sakkal Majalla" w:hAnsi="Sakkal Majalla" w:cs="Sakkal Majalla"/>
          <w:sz w:val="28"/>
          <w:szCs w:val="28"/>
        </w:rPr>
      </w:pPr>
      <w:r w:rsidRPr="006C0506">
        <w:rPr>
          <w:rFonts w:ascii="Sakkal Majalla" w:hAnsi="Sakkal Majalla" w:cs="Sakkal Majalla"/>
          <w:sz w:val="28"/>
          <w:szCs w:val="28"/>
          <w:rtl/>
        </w:rPr>
        <w:t>مساعدة ال</w:t>
      </w:r>
      <w:r w:rsidR="006A1C03">
        <w:rPr>
          <w:rFonts w:ascii="Sakkal Majalla" w:hAnsi="Sakkal Majalla" w:cs="Sakkal Majalla"/>
          <w:sz w:val="28"/>
          <w:szCs w:val="28"/>
          <w:rtl/>
        </w:rPr>
        <w:t>طالبات في تحديد الأهداف</w:t>
      </w:r>
      <w:r w:rsidR="006A1C03">
        <w:rPr>
          <w:rFonts w:ascii="Sakkal Majalla" w:hAnsi="Sakkal Majalla" w:cs="Sakkal Majalla" w:hint="cs"/>
          <w:sz w:val="28"/>
          <w:szCs w:val="28"/>
          <w:rtl/>
        </w:rPr>
        <w:t xml:space="preserve"> </w:t>
      </w:r>
      <w:r w:rsidR="006A1C03">
        <w:rPr>
          <w:rFonts w:ascii="Sakkal Majalla" w:hAnsi="Sakkal Majalla" w:cs="Sakkal Majalla"/>
          <w:sz w:val="28"/>
          <w:szCs w:val="28"/>
          <w:rtl/>
        </w:rPr>
        <w:t xml:space="preserve">و </w:t>
      </w:r>
      <w:r w:rsidR="006A1C03">
        <w:rPr>
          <w:rFonts w:ascii="Sakkal Majalla" w:hAnsi="Sakkal Majalla" w:cs="Sakkal Majalla" w:hint="cs"/>
          <w:sz w:val="28"/>
          <w:szCs w:val="28"/>
          <w:rtl/>
        </w:rPr>
        <w:t xml:space="preserve">اتخاذ </w:t>
      </w:r>
      <w:r w:rsidRPr="006C0506">
        <w:rPr>
          <w:rFonts w:ascii="Sakkal Majalla" w:hAnsi="Sakkal Majalla" w:cs="Sakkal Majalla"/>
          <w:sz w:val="28"/>
          <w:szCs w:val="28"/>
          <w:rtl/>
        </w:rPr>
        <w:t xml:space="preserve">القرارات </w:t>
      </w:r>
      <w:r w:rsidR="006A1C03" w:rsidRPr="006C0506">
        <w:rPr>
          <w:rFonts w:ascii="Sakkal Majalla" w:hAnsi="Sakkal Majalla" w:cs="Sakkal Majalla" w:hint="cs"/>
          <w:sz w:val="28"/>
          <w:szCs w:val="28"/>
          <w:rtl/>
        </w:rPr>
        <w:t>واكتشاف</w:t>
      </w:r>
      <w:r w:rsidRPr="006C0506">
        <w:rPr>
          <w:rFonts w:ascii="Sakkal Majalla" w:hAnsi="Sakkal Majalla" w:cs="Sakkal Majalla"/>
          <w:sz w:val="28"/>
          <w:szCs w:val="28"/>
          <w:rtl/>
        </w:rPr>
        <w:t xml:space="preserve"> مواهبهن وتقديم حلول للمشكلات الأكاديمية التي تقف أمام الطالبات وتحول دون تحقيق أهدافهن التعليمية .</w:t>
      </w:r>
    </w:p>
    <w:p w:rsidR="00385C36" w:rsidRPr="006C0506" w:rsidRDefault="00385C36" w:rsidP="00385C36">
      <w:pPr>
        <w:pStyle w:val="a3"/>
        <w:numPr>
          <w:ilvl w:val="0"/>
          <w:numId w:val="37"/>
        </w:numPr>
        <w:spacing w:line="360" w:lineRule="auto"/>
        <w:jc w:val="both"/>
        <w:rPr>
          <w:rFonts w:ascii="Sakkal Majalla" w:hAnsi="Sakkal Majalla" w:cs="Sakkal Majalla"/>
          <w:sz w:val="28"/>
          <w:szCs w:val="28"/>
        </w:rPr>
      </w:pPr>
      <w:r w:rsidRPr="006C0506">
        <w:rPr>
          <w:rFonts w:ascii="Sakkal Majalla" w:hAnsi="Sakkal Majalla" w:cs="Sakkal Majalla"/>
          <w:sz w:val="28"/>
          <w:szCs w:val="28"/>
          <w:rtl/>
        </w:rPr>
        <w:t>التعرف على الطالبات المتعثرات والمتفوقات دراسيا</w:t>
      </w:r>
      <w:r w:rsidR="006A1C03">
        <w:rPr>
          <w:rFonts w:ascii="Sakkal Majalla" w:hAnsi="Sakkal Majalla" w:cs="Sakkal Majalla" w:hint="cs"/>
          <w:sz w:val="28"/>
          <w:szCs w:val="28"/>
          <w:rtl/>
        </w:rPr>
        <w:t>ً</w:t>
      </w:r>
      <w:r w:rsidRPr="006C0506">
        <w:rPr>
          <w:rFonts w:ascii="Sakkal Majalla" w:hAnsi="Sakkal Majalla" w:cs="Sakkal Majalla"/>
          <w:sz w:val="28"/>
          <w:szCs w:val="28"/>
          <w:rtl/>
        </w:rPr>
        <w:t xml:space="preserve"> ووضع طرق مناسبة لكل حالة </w:t>
      </w:r>
      <w:r w:rsidR="002723D5" w:rsidRPr="006C0506">
        <w:rPr>
          <w:rFonts w:ascii="Sakkal Majalla" w:hAnsi="Sakkal Majalla" w:cs="Sakkal Majalla" w:hint="cs"/>
          <w:sz w:val="28"/>
          <w:szCs w:val="28"/>
          <w:rtl/>
        </w:rPr>
        <w:t>للارتقاء</w:t>
      </w:r>
      <w:r w:rsidRPr="006C0506">
        <w:rPr>
          <w:rFonts w:ascii="Sakkal Majalla" w:hAnsi="Sakkal Majalla" w:cs="Sakkal Majalla"/>
          <w:sz w:val="28"/>
          <w:szCs w:val="28"/>
          <w:rtl/>
        </w:rPr>
        <w:t xml:space="preserve"> بالمستوى التعليمي ومساعدة المتفوقات على </w:t>
      </w:r>
      <w:r w:rsidR="002723D5" w:rsidRPr="006C0506">
        <w:rPr>
          <w:rFonts w:ascii="Sakkal Majalla" w:hAnsi="Sakkal Majalla" w:cs="Sakkal Majalla" w:hint="cs"/>
          <w:sz w:val="28"/>
          <w:szCs w:val="28"/>
          <w:rtl/>
        </w:rPr>
        <w:t>الاحتفاظ</w:t>
      </w:r>
      <w:r w:rsidRPr="006C0506">
        <w:rPr>
          <w:rFonts w:ascii="Sakkal Majalla" w:hAnsi="Sakkal Majalla" w:cs="Sakkal Majalla"/>
          <w:sz w:val="28"/>
          <w:szCs w:val="28"/>
          <w:rtl/>
        </w:rPr>
        <w:t xml:space="preserve"> بتميزهن .</w:t>
      </w:r>
    </w:p>
    <w:p w:rsidR="004B3991" w:rsidRPr="00F171FD" w:rsidRDefault="00001C19" w:rsidP="00001C19">
      <w:pPr>
        <w:spacing w:line="360" w:lineRule="auto"/>
        <w:jc w:val="center"/>
        <w:rPr>
          <w:rFonts w:ascii="Sakkal Majalla" w:hAnsi="Sakkal Majalla" w:cs="Sakkal Majalla"/>
          <w:color w:val="6699FF"/>
          <w:sz w:val="36"/>
          <w:szCs w:val="36"/>
          <w:rtl/>
        </w:rPr>
      </w:pPr>
      <w:r>
        <w:rPr>
          <w:rFonts w:ascii="Sakkal Majalla" w:hAnsi="Sakkal Majalla" w:cs="Sakkal Majalla"/>
          <w:noProof/>
          <w:color w:val="6699FF"/>
          <w:sz w:val="36"/>
          <w:szCs w:val="36"/>
        </w:rPr>
        <w:drawing>
          <wp:inline distT="0" distB="0" distL="0" distR="0">
            <wp:extent cx="2143125" cy="2143125"/>
            <wp:effectExtent l="0" t="0" r="9525" b="9525"/>
            <wp:docPr id="197" name="Picture 1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143125" cy="2143125"/>
                    </a:xfrm>
                    <a:prstGeom prst="rect">
                      <a:avLst/>
                    </a:prstGeom>
                    <a:noFill/>
                    <a:ln>
                      <a:noFill/>
                    </a:ln>
                  </pic:spPr>
                </pic:pic>
              </a:graphicData>
            </a:graphic>
          </wp:inline>
        </w:drawing>
      </w:r>
    </w:p>
    <w:p w:rsidR="004B3991" w:rsidRDefault="004B3991" w:rsidP="004B3991">
      <w:pPr>
        <w:jc w:val="mediumKashida"/>
        <w:rPr>
          <w:rFonts w:ascii="Sakkal Majalla" w:hAnsi="Sakkal Majalla" w:cs="Sakkal Majalla" w:hint="cs"/>
          <w:color w:val="6699FF"/>
          <w:sz w:val="36"/>
          <w:szCs w:val="36"/>
          <w:rtl/>
        </w:rPr>
      </w:pPr>
    </w:p>
    <w:p w:rsidR="006509B7" w:rsidRPr="00F171FD" w:rsidRDefault="006509B7" w:rsidP="004B3991">
      <w:pPr>
        <w:jc w:val="mediumKashida"/>
        <w:rPr>
          <w:rFonts w:ascii="Sakkal Majalla" w:hAnsi="Sakkal Majalla" w:cs="Sakkal Majalla" w:hint="cs"/>
          <w:color w:val="6699FF"/>
          <w:sz w:val="36"/>
          <w:szCs w:val="36"/>
          <w:rtl/>
        </w:rPr>
      </w:pPr>
    </w:p>
    <w:p w:rsidR="00492963" w:rsidRPr="006C0506" w:rsidRDefault="00C24EAC" w:rsidP="0088481B">
      <w:pPr>
        <w:jc w:val="center"/>
        <w:rPr>
          <w:rFonts w:ascii="Sakkal Majalla" w:hAnsi="Sakkal Majalla" w:cs="Sakkal Majalla"/>
          <w:b/>
          <w:bCs/>
          <w:color w:val="00B050"/>
          <w:sz w:val="72"/>
          <w:szCs w:val="72"/>
          <w:rtl/>
        </w:rPr>
      </w:pPr>
      <w:r w:rsidRPr="006C0506">
        <w:rPr>
          <w:rFonts w:ascii="Sakkal Majalla" w:hAnsi="Sakkal Majalla" w:cs="Sakkal Majalla" w:hint="cs"/>
          <w:b/>
          <w:bCs/>
          <w:color w:val="00B050"/>
          <w:sz w:val="72"/>
          <w:szCs w:val="72"/>
          <w:rtl/>
        </w:rPr>
        <w:lastRenderedPageBreak/>
        <w:t>م</w:t>
      </w:r>
      <w:r w:rsidR="004B3991" w:rsidRPr="006C0506">
        <w:rPr>
          <w:rFonts w:ascii="Sakkal Majalla" w:hAnsi="Sakkal Majalla" w:cs="Sakkal Majalla"/>
          <w:b/>
          <w:bCs/>
          <w:color w:val="00B050"/>
          <w:sz w:val="72"/>
          <w:szCs w:val="72"/>
          <w:rtl/>
        </w:rPr>
        <w:t>سؤولية الطالبة</w:t>
      </w:r>
    </w:p>
    <w:p w:rsidR="004B3991" w:rsidRPr="006C0506" w:rsidRDefault="004B3991" w:rsidP="00492963">
      <w:pPr>
        <w:pStyle w:val="a3"/>
        <w:numPr>
          <w:ilvl w:val="0"/>
          <w:numId w:val="37"/>
        </w:numPr>
        <w:spacing w:line="360" w:lineRule="auto"/>
        <w:jc w:val="both"/>
        <w:rPr>
          <w:rFonts w:ascii="Sakkal Majalla" w:hAnsi="Sakkal Majalla" w:cs="Sakkal Majalla"/>
          <w:sz w:val="28"/>
          <w:szCs w:val="28"/>
        </w:rPr>
      </w:pPr>
      <w:r w:rsidRPr="006C0506">
        <w:rPr>
          <w:rFonts w:ascii="Sakkal Majalla" w:hAnsi="Sakkal Majalla" w:cs="Sakkal Majalla"/>
          <w:sz w:val="28"/>
          <w:szCs w:val="28"/>
          <w:rtl/>
        </w:rPr>
        <w:t xml:space="preserve">تتحمل الطالبة مسؤولية متابعة الإعلانات سواء عن طريق البريد الإلكتروني أو لوحات الإعلان أو موقع الكلية </w:t>
      </w:r>
      <w:r w:rsidR="00B238E6" w:rsidRPr="006C0506">
        <w:rPr>
          <w:rFonts w:ascii="Sakkal Majalla" w:hAnsi="Sakkal Majalla" w:cs="Sakkal Majalla"/>
          <w:sz w:val="28"/>
          <w:szCs w:val="28"/>
          <w:rtl/>
        </w:rPr>
        <w:t>.</w:t>
      </w:r>
    </w:p>
    <w:p w:rsidR="004B3991" w:rsidRPr="006C0506" w:rsidRDefault="004B3991" w:rsidP="0088481B">
      <w:pPr>
        <w:pStyle w:val="a3"/>
        <w:numPr>
          <w:ilvl w:val="0"/>
          <w:numId w:val="37"/>
        </w:numPr>
        <w:spacing w:line="360" w:lineRule="auto"/>
        <w:jc w:val="both"/>
        <w:rPr>
          <w:rFonts w:ascii="Sakkal Majalla" w:hAnsi="Sakkal Majalla" w:cs="Sakkal Majalla"/>
          <w:sz w:val="28"/>
          <w:szCs w:val="28"/>
        </w:rPr>
      </w:pPr>
      <w:r w:rsidRPr="006C0506">
        <w:rPr>
          <w:rFonts w:ascii="Sakkal Majalla" w:hAnsi="Sakkal Majalla" w:cs="Sakkal Majalla"/>
          <w:sz w:val="28"/>
          <w:szCs w:val="28"/>
          <w:rtl/>
        </w:rPr>
        <w:t xml:space="preserve">تتحمل الطالبة كامل المسؤولية عن أدائها الأكاديمي </w:t>
      </w:r>
      <w:r w:rsidR="002723D5" w:rsidRPr="006C0506">
        <w:rPr>
          <w:rFonts w:ascii="Sakkal Majalla" w:hAnsi="Sakkal Majalla" w:cs="Sakkal Majalla" w:hint="cs"/>
          <w:sz w:val="28"/>
          <w:szCs w:val="28"/>
          <w:rtl/>
        </w:rPr>
        <w:t>والاطلاع</w:t>
      </w:r>
      <w:r w:rsidRPr="006C0506">
        <w:rPr>
          <w:rFonts w:ascii="Sakkal Majalla" w:hAnsi="Sakkal Majalla" w:cs="Sakkal Majalla"/>
          <w:sz w:val="28"/>
          <w:szCs w:val="28"/>
          <w:rtl/>
        </w:rPr>
        <w:t xml:space="preserve"> على السجل الأكاديمي في النظام الإلكتروني ، حيث أن الإرشاد الأكاديمي هو آلية للمساعدة وتذليل الصعوبات .</w:t>
      </w:r>
    </w:p>
    <w:p w:rsidR="004B3991" w:rsidRPr="006C0506" w:rsidRDefault="004B3991" w:rsidP="0088481B">
      <w:pPr>
        <w:pStyle w:val="a3"/>
        <w:numPr>
          <w:ilvl w:val="0"/>
          <w:numId w:val="37"/>
        </w:numPr>
        <w:spacing w:line="360" w:lineRule="auto"/>
        <w:jc w:val="both"/>
        <w:rPr>
          <w:rFonts w:ascii="Sakkal Majalla" w:hAnsi="Sakkal Majalla" w:cs="Sakkal Majalla"/>
          <w:sz w:val="28"/>
          <w:szCs w:val="28"/>
        </w:rPr>
      </w:pPr>
      <w:r w:rsidRPr="006C0506">
        <w:rPr>
          <w:rFonts w:ascii="Sakkal Majalla" w:hAnsi="Sakkal Majalla" w:cs="Sakkal Majalla"/>
          <w:sz w:val="28"/>
          <w:szCs w:val="28"/>
          <w:rtl/>
        </w:rPr>
        <w:t xml:space="preserve">على الطالبة حضور </w:t>
      </w:r>
      <w:r w:rsidR="002723D5" w:rsidRPr="006C0506">
        <w:rPr>
          <w:rFonts w:ascii="Sakkal Majalla" w:hAnsi="Sakkal Majalla" w:cs="Sakkal Majalla" w:hint="cs"/>
          <w:sz w:val="28"/>
          <w:szCs w:val="28"/>
          <w:rtl/>
        </w:rPr>
        <w:t>الاجتماعات</w:t>
      </w:r>
      <w:r w:rsidRPr="006C0506">
        <w:rPr>
          <w:rFonts w:ascii="Sakkal Majalla" w:hAnsi="Sakkal Majalla" w:cs="Sakkal Majalla"/>
          <w:sz w:val="28"/>
          <w:szCs w:val="28"/>
          <w:rtl/>
        </w:rPr>
        <w:t xml:space="preserve"> الدورية مع مرشدتها الأكاديمية في الأوقات المحددة ، وتزويد مرشدتها بكافة المعلومات عن </w:t>
      </w:r>
      <w:r w:rsidR="002723D5" w:rsidRPr="006C0506">
        <w:rPr>
          <w:rFonts w:ascii="Sakkal Majalla" w:hAnsi="Sakkal Majalla" w:cs="Sakkal Majalla" w:hint="cs"/>
          <w:sz w:val="28"/>
          <w:szCs w:val="28"/>
          <w:rtl/>
        </w:rPr>
        <w:t>أدائها</w:t>
      </w:r>
      <w:r w:rsidRPr="006C0506">
        <w:rPr>
          <w:rFonts w:ascii="Sakkal Majalla" w:hAnsi="Sakkal Majalla" w:cs="Sakkal Majalla"/>
          <w:sz w:val="28"/>
          <w:szCs w:val="28"/>
          <w:rtl/>
        </w:rPr>
        <w:t xml:space="preserve"> الأكاديمي ، </w:t>
      </w:r>
      <w:r w:rsidR="002723D5" w:rsidRPr="006C0506">
        <w:rPr>
          <w:rFonts w:ascii="Sakkal Majalla" w:hAnsi="Sakkal Majalla" w:cs="Sakkal Majalla" w:hint="cs"/>
          <w:sz w:val="28"/>
          <w:szCs w:val="28"/>
          <w:rtl/>
        </w:rPr>
        <w:t>والاستفسار</w:t>
      </w:r>
      <w:r w:rsidRPr="006C0506">
        <w:rPr>
          <w:rFonts w:ascii="Sakkal Majalla" w:hAnsi="Sakkal Majalla" w:cs="Sakkal Majalla"/>
          <w:sz w:val="28"/>
          <w:szCs w:val="28"/>
          <w:rtl/>
        </w:rPr>
        <w:t xml:space="preserve"> عن كل الجوانب التي ترى فيها </w:t>
      </w:r>
      <w:r w:rsidR="006A1C03">
        <w:rPr>
          <w:rFonts w:ascii="Sakkal Majalla" w:hAnsi="Sakkal Majalla" w:cs="Sakkal Majalla"/>
          <w:sz w:val="28"/>
          <w:szCs w:val="28"/>
          <w:rtl/>
        </w:rPr>
        <w:t xml:space="preserve">غموضاً </w:t>
      </w:r>
    </w:p>
    <w:p w:rsidR="004B3991" w:rsidRPr="006C0506" w:rsidRDefault="004B3991" w:rsidP="00492963">
      <w:pPr>
        <w:pStyle w:val="a3"/>
        <w:numPr>
          <w:ilvl w:val="0"/>
          <w:numId w:val="37"/>
        </w:numPr>
        <w:spacing w:line="360" w:lineRule="auto"/>
        <w:jc w:val="both"/>
        <w:rPr>
          <w:rFonts w:ascii="Sakkal Majalla" w:hAnsi="Sakkal Majalla" w:cs="Sakkal Majalla"/>
          <w:sz w:val="28"/>
          <w:szCs w:val="28"/>
        </w:rPr>
      </w:pPr>
      <w:r w:rsidRPr="006C0506">
        <w:rPr>
          <w:rFonts w:ascii="Sakkal Majalla" w:hAnsi="Sakkal Majalla" w:cs="Sakkal Majalla"/>
          <w:sz w:val="28"/>
          <w:szCs w:val="28"/>
          <w:rtl/>
        </w:rPr>
        <w:t xml:space="preserve">الإلمام بتفاصيل التقويم الدراسي والمواعيد التي تختص بالتأجيل </w:t>
      </w:r>
      <w:r w:rsidR="002723D5" w:rsidRPr="006C0506">
        <w:rPr>
          <w:rFonts w:ascii="Sakkal Majalla" w:hAnsi="Sakkal Majalla" w:cs="Sakkal Majalla" w:hint="cs"/>
          <w:sz w:val="28"/>
          <w:szCs w:val="28"/>
          <w:rtl/>
        </w:rPr>
        <w:t>والاعتذار</w:t>
      </w:r>
      <w:r w:rsidRPr="006C0506">
        <w:rPr>
          <w:rFonts w:ascii="Sakkal Majalla" w:hAnsi="Sakkal Majalla" w:cs="Sakkal Majalla"/>
          <w:sz w:val="28"/>
          <w:szCs w:val="28"/>
          <w:rtl/>
        </w:rPr>
        <w:t xml:space="preserve"> </w:t>
      </w:r>
      <w:r w:rsidR="00B238E6" w:rsidRPr="006C0506">
        <w:rPr>
          <w:rFonts w:ascii="Sakkal Majalla" w:hAnsi="Sakkal Majalla" w:cs="Sakkal Majalla"/>
          <w:sz w:val="28"/>
          <w:szCs w:val="28"/>
          <w:rtl/>
        </w:rPr>
        <w:t>.</w:t>
      </w:r>
    </w:p>
    <w:p w:rsidR="004B3991" w:rsidRPr="006C0506" w:rsidRDefault="002723D5" w:rsidP="00492963">
      <w:pPr>
        <w:pStyle w:val="a3"/>
        <w:numPr>
          <w:ilvl w:val="0"/>
          <w:numId w:val="37"/>
        </w:numPr>
        <w:spacing w:line="360" w:lineRule="auto"/>
        <w:jc w:val="both"/>
        <w:rPr>
          <w:rFonts w:ascii="Sakkal Majalla" w:hAnsi="Sakkal Majalla" w:cs="Sakkal Majalla"/>
          <w:sz w:val="26"/>
          <w:szCs w:val="26"/>
        </w:rPr>
      </w:pPr>
      <w:r w:rsidRPr="006C0506">
        <w:rPr>
          <w:rFonts w:ascii="Sakkal Majalla" w:hAnsi="Sakkal Majalla" w:cs="Sakkal Majalla" w:hint="cs"/>
          <w:sz w:val="28"/>
          <w:szCs w:val="28"/>
          <w:rtl/>
        </w:rPr>
        <w:t>الاستفادة</w:t>
      </w:r>
      <w:r w:rsidR="004B3991" w:rsidRPr="006C0506">
        <w:rPr>
          <w:rFonts w:ascii="Sakkal Majalla" w:hAnsi="Sakkal Majalla" w:cs="Sakkal Majalla"/>
          <w:sz w:val="28"/>
          <w:szCs w:val="28"/>
          <w:rtl/>
        </w:rPr>
        <w:t xml:space="preserve"> من مرافق الجامعة وخدماتها المتنوعة (المكتبات ، مركز خدمات الطالبات ، الدورات ، الأنشطة اللامنهجية ) من أجل دعم المسيرة الأكاديمية وتنمية المهارات </w:t>
      </w:r>
    </w:p>
    <w:p w:rsidR="004B3991" w:rsidRPr="00F171FD" w:rsidRDefault="004B3991" w:rsidP="00B238E6">
      <w:pPr>
        <w:pStyle w:val="a3"/>
        <w:spacing w:line="360" w:lineRule="auto"/>
        <w:jc w:val="mediumKashida"/>
        <w:rPr>
          <w:rFonts w:ascii="Sakkal Majalla" w:hAnsi="Sakkal Majalla" w:cs="Sakkal Majalla"/>
          <w:color w:val="6699FF"/>
          <w:sz w:val="26"/>
          <w:szCs w:val="26"/>
          <w:rtl/>
        </w:rPr>
      </w:pPr>
    </w:p>
    <w:p w:rsidR="004B3991" w:rsidRPr="00F171FD" w:rsidRDefault="0088481B" w:rsidP="0088481B">
      <w:pPr>
        <w:pStyle w:val="a3"/>
        <w:spacing w:line="360" w:lineRule="auto"/>
        <w:jc w:val="center"/>
        <w:rPr>
          <w:rFonts w:ascii="Sakkal Majalla" w:hAnsi="Sakkal Majalla" w:cs="Sakkal Majalla"/>
          <w:color w:val="6699FF"/>
          <w:sz w:val="26"/>
          <w:szCs w:val="26"/>
          <w:rtl/>
        </w:rPr>
      </w:pPr>
      <w:r>
        <w:rPr>
          <w:rFonts w:ascii="Sakkal Majalla" w:hAnsi="Sakkal Majalla" w:cs="Sakkal Majalla" w:hint="cs"/>
          <w:b/>
          <w:bCs/>
          <w:noProof/>
          <w:color w:val="00B050"/>
          <w:sz w:val="72"/>
          <w:szCs w:val="72"/>
        </w:rPr>
        <w:drawing>
          <wp:inline distT="0" distB="0" distL="0" distR="0" wp14:anchorId="162BA183" wp14:editId="22DFD6DD">
            <wp:extent cx="2200275" cy="1724025"/>
            <wp:effectExtent l="0" t="0" r="9525" b="9525"/>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200275" cy="1724025"/>
                    </a:xfrm>
                    <a:prstGeom prst="rect">
                      <a:avLst/>
                    </a:prstGeom>
                    <a:noFill/>
                    <a:ln>
                      <a:noFill/>
                    </a:ln>
                  </pic:spPr>
                </pic:pic>
              </a:graphicData>
            </a:graphic>
          </wp:inline>
        </w:drawing>
      </w:r>
    </w:p>
    <w:p w:rsidR="004B3991" w:rsidRPr="00F171FD" w:rsidRDefault="004B3991" w:rsidP="00B238E6">
      <w:pPr>
        <w:pStyle w:val="a3"/>
        <w:spacing w:line="360" w:lineRule="auto"/>
        <w:rPr>
          <w:rFonts w:ascii="Sakkal Majalla" w:hAnsi="Sakkal Majalla" w:cs="Sakkal Majalla"/>
          <w:color w:val="6699FF"/>
          <w:sz w:val="26"/>
          <w:szCs w:val="26"/>
          <w:rtl/>
        </w:rPr>
      </w:pPr>
    </w:p>
    <w:p w:rsidR="004B3991" w:rsidRPr="00F171FD" w:rsidRDefault="004B3991" w:rsidP="00B238E6">
      <w:pPr>
        <w:pStyle w:val="a3"/>
        <w:spacing w:line="360" w:lineRule="auto"/>
        <w:rPr>
          <w:rFonts w:ascii="Sakkal Majalla" w:hAnsi="Sakkal Majalla" w:cs="Sakkal Majalla"/>
          <w:color w:val="6699FF"/>
          <w:sz w:val="26"/>
          <w:szCs w:val="26"/>
          <w:rtl/>
        </w:rPr>
      </w:pPr>
    </w:p>
    <w:p w:rsidR="004B3991" w:rsidRDefault="004B3991" w:rsidP="004B3991">
      <w:pPr>
        <w:rPr>
          <w:rFonts w:ascii="Sakkal Majalla" w:hAnsi="Sakkal Majalla" w:cs="Sakkal Majalla"/>
          <w:color w:val="CC66FF"/>
          <w:sz w:val="44"/>
          <w:szCs w:val="44"/>
          <w:rtl/>
        </w:rPr>
      </w:pPr>
    </w:p>
    <w:p w:rsidR="006A1C03" w:rsidRDefault="006A1C03">
      <w:pPr>
        <w:bidi w:val="0"/>
        <w:rPr>
          <w:rFonts w:ascii="Sakkal Majalla" w:hAnsi="Sakkal Majalla" w:cs="Sakkal Majalla"/>
          <w:b/>
          <w:bCs/>
          <w:color w:val="00B050"/>
          <w:sz w:val="72"/>
          <w:szCs w:val="72"/>
          <w:rtl/>
        </w:rPr>
      </w:pPr>
      <w:r>
        <w:rPr>
          <w:rFonts w:ascii="Sakkal Majalla" w:hAnsi="Sakkal Majalla" w:cs="Sakkal Majalla"/>
          <w:b/>
          <w:bCs/>
          <w:color w:val="00B050"/>
          <w:sz w:val="72"/>
          <w:szCs w:val="72"/>
          <w:rtl/>
        </w:rPr>
        <w:br w:type="page"/>
      </w:r>
    </w:p>
    <w:p w:rsidR="006C0506" w:rsidRPr="00F171FD" w:rsidRDefault="006C0506" w:rsidP="004B3991">
      <w:pPr>
        <w:rPr>
          <w:rFonts w:ascii="Sakkal Majalla" w:hAnsi="Sakkal Majalla" w:cs="Sakkal Majalla"/>
          <w:color w:val="CC66FF"/>
          <w:sz w:val="44"/>
          <w:szCs w:val="44"/>
          <w:rtl/>
        </w:rPr>
      </w:pPr>
    </w:p>
    <w:p w:rsidR="00783FC0" w:rsidRPr="00F171FD" w:rsidRDefault="00783FC0" w:rsidP="00B238E6">
      <w:pPr>
        <w:jc w:val="center"/>
        <w:rPr>
          <w:rFonts w:ascii="Sakkal Majalla" w:hAnsi="Sakkal Majalla" w:cs="Sakkal Majalla"/>
          <w:color w:val="CC66FF"/>
          <w:rtl/>
          <w14:reflection w14:blurRad="6350" w14:stA="53000" w14:stPos="0" w14:endA="300" w14:endPos="35500" w14:dist="0" w14:dir="5400000" w14:fadeDir="5400000" w14:sx="100000" w14:sy="-90000" w14:kx="0" w14:ky="0" w14:algn="bl"/>
          <w14:textOutline w14:w="9525" w14:cap="flat" w14:cmpd="sng" w14:algn="ctr">
            <w14:solidFill>
              <w14:srgbClr w14:val="985FA7"/>
            </w14:solid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p>
    <w:p w:rsidR="00783FC0" w:rsidRPr="00F171FD" w:rsidRDefault="00783FC0" w:rsidP="00B238E6">
      <w:pPr>
        <w:jc w:val="center"/>
        <w:rPr>
          <w:rFonts w:ascii="Sakkal Majalla" w:hAnsi="Sakkal Majalla" w:cs="Sakkal Majalla"/>
          <w:color w:val="CC66FF"/>
          <w:rtl/>
          <w14:reflection w14:blurRad="6350" w14:stA="53000" w14:stPos="0" w14:endA="300" w14:endPos="35500" w14:dist="0" w14:dir="5400000" w14:fadeDir="5400000" w14:sx="100000" w14:sy="-90000" w14:kx="0" w14:ky="0" w14:algn="bl"/>
          <w14:textOutline w14:w="9525" w14:cap="flat" w14:cmpd="sng" w14:algn="ctr">
            <w14:solidFill>
              <w14:srgbClr w14:val="985FA7"/>
            </w14:solid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p>
    <w:p w:rsidR="00D470A3" w:rsidRPr="00F171FD" w:rsidRDefault="00F564BB" w:rsidP="00D470A3">
      <w:pPr>
        <w:rPr>
          <w:rFonts w:ascii="Sakkal Majalla" w:hAnsi="Sakkal Majalla" w:cs="Sakkal Majalla"/>
          <w:color w:val="CC66FF"/>
          <w:sz w:val="44"/>
          <w:szCs w:val="44"/>
          <w:rtl/>
        </w:rPr>
      </w:pPr>
      <w:r>
        <w:rPr>
          <w:rFonts w:ascii="Sakkal Majalla" w:hAnsi="Sakkal Majalla" w:cs="Sakkal Majalla"/>
          <w:noProof/>
          <w:color w:val="CC66FF"/>
          <w:sz w:val="44"/>
          <w:szCs w:val="44"/>
        </w:rPr>
        <w:drawing>
          <wp:inline distT="0" distB="0" distL="0" distR="0">
            <wp:extent cx="5276850" cy="2247900"/>
            <wp:effectExtent l="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276850" cy="2247900"/>
                    </a:xfrm>
                    <a:prstGeom prst="rect">
                      <a:avLst/>
                    </a:prstGeom>
                    <a:noFill/>
                    <a:ln>
                      <a:noFill/>
                    </a:ln>
                  </pic:spPr>
                </pic:pic>
              </a:graphicData>
            </a:graphic>
          </wp:inline>
        </w:drawing>
      </w:r>
    </w:p>
    <w:p w:rsidR="00D470A3" w:rsidRPr="00F171FD" w:rsidRDefault="00D470A3" w:rsidP="007766FD">
      <w:pPr>
        <w:jc w:val="center"/>
        <w:rPr>
          <w:rFonts w:ascii="Sakkal Majalla" w:hAnsi="Sakkal Majalla" w:cs="Sakkal Majalla"/>
          <w:b/>
          <w:bCs/>
          <w:color w:val="4F81BD" w:themeColor="accent1"/>
          <w:sz w:val="72"/>
          <w:szCs w:val="72"/>
          <w:rtl/>
        </w:rPr>
      </w:pPr>
      <w:r w:rsidRPr="00F171FD">
        <w:rPr>
          <w:rFonts w:ascii="Sakkal Majalla" w:hAnsi="Sakkal Majalla" w:cs="Sakkal Majalla"/>
          <w:b/>
          <w:bCs/>
          <w:color w:val="00B050"/>
          <w:sz w:val="72"/>
          <w:szCs w:val="72"/>
          <w:rtl/>
        </w:rPr>
        <w:t>نظام الدراسة</w:t>
      </w:r>
    </w:p>
    <w:p w:rsidR="00D470A3" w:rsidRPr="00C24EAC" w:rsidRDefault="00D470A3" w:rsidP="007766FD">
      <w:pPr>
        <w:pStyle w:val="a3"/>
        <w:numPr>
          <w:ilvl w:val="0"/>
          <w:numId w:val="37"/>
        </w:numPr>
        <w:spacing w:line="360" w:lineRule="auto"/>
        <w:jc w:val="both"/>
        <w:rPr>
          <w:rFonts w:ascii="Sakkal Majalla" w:hAnsi="Sakkal Majalla" w:cs="Sakkal Majalla"/>
          <w:sz w:val="36"/>
          <w:szCs w:val="36"/>
        </w:rPr>
      </w:pPr>
      <w:r w:rsidRPr="00C24EAC">
        <w:rPr>
          <w:rFonts w:ascii="Sakkal Majalla" w:hAnsi="Sakkal Majalla" w:cs="Sakkal Majalla"/>
          <w:sz w:val="36"/>
          <w:szCs w:val="36"/>
          <w:rtl/>
        </w:rPr>
        <w:t>تتدرج الطالبة في الدراسة وفقا للخطة الدراسية التي تقررها الكلية</w:t>
      </w:r>
      <w:r w:rsidR="001222B2">
        <w:rPr>
          <w:rFonts w:ascii="Sakkal Majalla" w:hAnsi="Sakkal Majalla" w:cs="Sakkal Majalla" w:hint="cs"/>
          <w:sz w:val="36"/>
          <w:szCs w:val="36"/>
          <w:rtl/>
        </w:rPr>
        <w:t>0</w:t>
      </w:r>
      <w:r w:rsidRPr="00C24EAC">
        <w:rPr>
          <w:rFonts w:ascii="Sakkal Majalla" w:hAnsi="Sakkal Majalla" w:cs="Sakkal Majalla"/>
          <w:sz w:val="36"/>
          <w:szCs w:val="36"/>
          <w:rtl/>
        </w:rPr>
        <w:t xml:space="preserve"> </w:t>
      </w:r>
    </w:p>
    <w:p w:rsidR="00D470A3" w:rsidRPr="00C24EAC" w:rsidRDefault="00D470A3" w:rsidP="007766FD">
      <w:pPr>
        <w:pStyle w:val="a3"/>
        <w:numPr>
          <w:ilvl w:val="0"/>
          <w:numId w:val="37"/>
        </w:numPr>
        <w:spacing w:line="360" w:lineRule="auto"/>
        <w:jc w:val="both"/>
        <w:rPr>
          <w:rFonts w:ascii="Sakkal Majalla" w:hAnsi="Sakkal Majalla" w:cs="Sakkal Majalla"/>
          <w:sz w:val="36"/>
          <w:szCs w:val="36"/>
        </w:rPr>
      </w:pPr>
      <w:r w:rsidRPr="00C24EAC">
        <w:rPr>
          <w:rFonts w:ascii="Sakkal Majalla" w:hAnsi="Sakkal Majalla" w:cs="Sakkal Majalla"/>
          <w:sz w:val="36"/>
          <w:szCs w:val="36"/>
          <w:rtl/>
        </w:rPr>
        <w:t>تصمم الخطط الدراسية بما يعادل أربعة فصول دراسية كحد أدنى</w:t>
      </w:r>
      <w:r w:rsidR="001222B2">
        <w:rPr>
          <w:rFonts w:ascii="Sakkal Majalla" w:hAnsi="Sakkal Majalla" w:cs="Sakkal Majalla" w:hint="cs"/>
          <w:sz w:val="36"/>
          <w:szCs w:val="36"/>
          <w:rtl/>
        </w:rPr>
        <w:t>0</w:t>
      </w:r>
      <w:r w:rsidRPr="00C24EAC">
        <w:rPr>
          <w:rFonts w:ascii="Sakkal Majalla" w:hAnsi="Sakkal Majalla" w:cs="Sakkal Majalla"/>
          <w:sz w:val="36"/>
          <w:szCs w:val="36"/>
          <w:rtl/>
        </w:rPr>
        <w:t xml:space="preserve"> </w:t>
      </w:r>
    </w:p>
    <w:p w:rsidR="00D470A3" w:rsidRPr="00C24EAC" w:rsidRDefault="00D470A3" w:rsidP="007766FD">
      <w:pPr>
        <w:pStyle w:val="a3"/>
        <w:numPr>
          <w:ilvl w:val="0"/>
          <w:numId w:val="37"/>
        </w:numPr>
        <w:spacing w:line="360" w:lineRule="auto"/>
        <w:jc w:val="both"/>
        <w:rPr>
          <w:rFonts w:ascii="Sakkal Majalla" w:hAnsi="Sakkal Majalla" w:cs="Sakkal Majalla"/>
          <w:sz w:val="36"/>
          <w:szCs w:val="36"/>
        </w:rPr>
      </w:pPr>
      <w:r w:rsidRPr="00C24EAC">
        <w:rPr>
          <w:rFonts w:ascii="Sakkal Majalla" w:hAnsi="Sakkal Majalla" w:cs="Sakkal Majalla"/>
          <w:sz w:val="36"/>
          <w:szCs w:val="36"/>
          <w:rtl/>
        </w:rPr>
        <w:t>تتحمل الطالبة مسؤولية معرفة ومتابعة النظام الدراسة واللوائح المنظمة لها بما في ذلك متطلبات التخرج ، كما أن توجيه المرشدات الاكاديميات ومساعدتهن للطالبة في ذلك لا</w:t>
      </w:r>
      <w:r w:rsidR="002723D5">
        <w:rPr>
          <w:rFonts w:ascii="Sakkal Majalla" w:hAnsi="Sakkal Majalla" w:cs="Sakkal Majalla" w:hint="cs"/>
          <w:sz w:val="36"/>
          <w:szCs w:val="36"/>
          <w:rtl/>
        </w:rPr>
        <w:t xml:space="preserve"> </w:t>
      </w:r>
      <w:r w:rsidRPr="00C24EAC">
        <w:rPr>
          <w:rFonts w:ascii="Sakkal Majalla" w:hAnsi="Sakkal Majalla" w:cs="Sakkal Majalla"/>
          <w:sz w:val="36"/>
          <w:szCs w:val="36"/>
          <w:rtl/>
        </w:rPr>
        <w:t xml:space="preserve">يعفيها من تحمل هذه المسؤولية ،لذا يلزم على كل طالبة أن تكون على معرفة بنظام الدراسة وأن تسعى باستمرار للإلمام بما يستجد من أنظمة الكلية . </w:t>
      </w:r>
    </w:p>
    <w:p w:rsidR="00D470A3" w:rsidRPr="00C24EAC" w:rsidRDefault="00D470A3" w:rsidP="007766FD">
      <w:pPr>
        <w:pStyle w:val="a3"/>
        <w:numPr>
          <w:ilvl w:val="0"/>
          <w:numId w:val="37"/>
        </w:numPr>
        <w:spacing w:line="360" w:lineRule="auto"/>
        <w:jc w:val="both"/>
        <w:rPr>
          <w:rFonts w:ascii="Sakkal Majalla" w:hAnsi="Sakkal Majalla" w:cs="Sakkal Majalla"/>
          <w:sz w:val="36"/>
          <w:szCs w:val="36"/>
        </w:rPr>
      </w:pPr>
      <w:r w:rsidRPr="00C24EAC">
        <w:rPr>
          <w:rFonts w:ascii="Sakkal Majalla" w:hAnsi="Sakkal Majalla" w:cs="Sakkal Majalla"/>
          <w:sz w:val="36"/>
          <w:szCs w:val="36"/>
          <w:rtl/>
        </w:rPr>
        <w:t xml:space="preserve">يكون لكل مجموعة من طالبات الكلية ، مرشدة أكاديمية لمساعدتهن </w:t>
      </w:r>
      <w:r w:rsidR="001222B2">
        <w:rPr>
          <w:rFonts w:ascii="Sakkal Majalla" w:hAnsi="Sakkal Majalla" w:cs="Sakkal Majalla"/>
          <w:sz w:val="36"/>
          <w:szCs w:val="36"/>
          <w:rtl/>
        </w:rPr>
        <w:t>في المسائل المتعلقة بسير الدراس</w:t>
      </w:r>
      <w:r w:rsidRPr="00C24EAC">
        <w:rPr>
          <w:rFonts w:ascii="Sakkal Majalla" w:hAnsi="Sakkal Majalla" w:cs="Sakkal Majalla"/>
          <w:sz w:val="36"/>
          <w:szCs w:val="36"/>
          <w:rtl/>
        </w:rPr>
        <w:t xml:space="preserve">ة. </w:t>
      </w:r>
    </w:p>
    <w:p w:rsidR="00D470A3" w:rsidRPr="00F171FD" w:rsidRDefault="00D470A3" w:rsidP="00B238E6">
      <w:pPr>
        <w:rPr>
          <w:rFonts w:ascii="Sakkal Majalla" w:hAnsi="Sakkal Majalla" w:cs="Sakkal Majalla"/>
          <w:color w:val="6699FF"/>
          <w:sz w:val="26"/>
          <w:szCs w:val="26"/>
          <w:rtl/>
        </w:rPr>
      </w:pPr>
    </w:p>
    <w:p w:rsidR="00D470A3" w:rsidRPr="00F171FD" w:rsidRDefault="00D470A3" w:rsidP="00D470A3">
      <w:pPr>
        <w:jc w:val="center"/>
        <w:rPr>
          <w:rFonts w:ascii="Sakkal Majalla" w:hAnsi="Sakkal Majalla" w:cs="Sakkal Majalla"/>
          <w:b/>
          <w:bCs/>
          <w:color w:val="00B050"/>
          <w:sz w:val="72"/>
          <w:szCs w:val="72"/>
          <w:rtl/>
        </w:rPr>
      </w:pPr>
      <w:r w:rsidRPr="00F171FD">
        <w:rPr>
          <w:rFonts w:ascii="Sakkal Majalla" w:hAnsi="Sakkal Majalla" w:cs="Sakkal Majalla"/>
          <w:b/>
          <w:bCs/>
          <w:color w:val="00B050"/>
          <w:sz w:val="72"/>
          <w:szCs w:val="72"/>
          <w:rtl/>
        </w:rPr>
        <w:t xml:space="preserve">مدة الدراسة </w:t>
      </w:r>
    </w:p>
    <w:p w:rsidR="00D470A3" w:rsidRDefault="00D470A3" w:rsidP="001222B2">
      <w:pPr>
        <w:jc w:val="center"/>
        <w:rPr>
          <w:rFonts w:ascii="Sakkal Majalla" w:hAnsi="Sakkal Majalla" w:cs="Sakkal Majalla"/>
          <w:b/>
          <w:bCs/>
          <w:sz w:val="40"/>
          <w:szCs w:val="40"/>
          <w:rtl/>
        </w:rPr>
      </w:pPr>
      <w:r w:rsidRPr="00C24EAC">
        <w:rPr>
          <w:rFonts w:ascii="Sakkal Majalla" w:hAnsi="Sakkal Majalla" w:cs="Sakkal Majalla"/>
          <w:b/>
          <w:bCs/>
          <w:sz w:val="40"/>
          <w:szCs w:val="40"/>
          <w:rtl/>
        </w:rPr>
        <w:t>مدة الدراسة عامان دراسيان بمستويات أربعة ، ومدة كل مستوى فصل دراسي واحد تدرس الطالبة خلاله من 1</w:t>
      </w:r>
      <w:r w:rsidR="001222B2">
        <w:rPr>
          <w:rFonts w:ascii="Sakkal Majalla" w:hAnsi="Sakkal Majalla" w:cs="Sakkal Majalla" w:hint="cs"/>
          <w:b/>
          <w:bCs/>
          <w:sz w:val="40"/>
          <w:szCs w:val="40"/>
          <w:rtl/>
        </w:rPr>
        <w:t>2</w:t>
      </w:r>
      <w:r w:rsidRPr="00C24EAC">
        <w:rPr>
          <w:rFonts w:ascii="Sakkal Majalla" w:hAnsi="Sakkal Majalla" w:cs="Sakkal Majalla"/>
          <w:b/>
          <w:bCs/>
          <w:sz w:val="40"/>
          <w:szCs w:val="40"/>
          <w:rtl/>
        </w:rPr>
        <w:t xml:space="preserve">- 17 ساعة </w:t>
      </w:r>
      <w:r w:rsidR="001222B2" w:rsidRPr="00C24EAC">
        <w:rPr>
          <w:rFonts w:ascii="Sakkal Majalla" w:hAnsi="Sakkal Majalla" w:cs="Sakkal Majalla" w:hint="cs"/>
          <w:b/>
          <w:bCs/>
          <w:sz w:val="40"/>
          <w:szCs w:val="40"/>
          <w:rtl/>
        </w:rPr>
        <w:t>أسبوعية</w:t>
      </w:r>
      <w:r w:rsidRPr="00C24EAC">
        <w:rPr>
          <w:rFonts w:ascii="Sakkal Majalla" w:hAnsi="Sakkal Majalla" w:cs="Sakkal Majalla"/>
          <w:b/>
          <w:bCs/>
          <w:sz w:val="40"/>
          <w:szCs w:val="40"/>
          <w:rtl/>
        </w:rPr>
        <w:t xml:space="preserve">. وتنتقل الطالبة من </w:t>
      </w:r>
      <w:r w:rsidR="001222B2">
        <w:rPr>
          <w:rFonts w:ascii="Sakkal Majalla" w:hAnsi="Sakkal Majalla" w:cs="Sakkal Majalla" w:hint="cs"/>
          <w:b/>
          <w:bCs/>
          <w:sz w:val="40"/>
          <w:szCs w:val="40"/>
          <w:rtl/>
        </w:rPr>
        <w:t>ال</w:t>
      </w:r>
      <w:r w:rsidR="001222B2">
        <w:rPr>
          <w:rFonts w:ascii="Sakkal Majalla" w:hAnsi="Sakkal Majalla" w:cs="Sakkal Majalla"/>
          <w:b/>
          <w:bCs/>
          <w:sz w:val="40"/>
          <w:szCs w:val="40"/>
          <w:rtl/>
        </w:rPr>
        <w:t>مستو</w:t>
      </w:r>
      <w:r w:rsidR="001222B2">
        <w:rPr>
          <w:rFonts w:ascii="Sakkal Majalla" w:hAnsi="Sakkal Majalla" w:cs="Sakkal Majalla" w:hint="cs"/>
          <w:b/>
          <w:bCs/>
          <w:sz w:val="40"/>
          <w:szCs w:val="40"/>
          <w:rtl/>
        </w:rPr>
        <w:t>ى</w:t>
      </w:r>
      <w:r w:rsidRPr="00C24EAC">
        <w:rPr>
          <w:rFonts w:ascii="Sakkal Majalla" w:hAnsi="Sakkal Majalla" w:cs="Sakkal Majalla"/>
          <w:b/>
          <w:bCs/>
          <w:sz w:val="40"/>
          <w:szCs w:val="40"/>
          <w:rtl/>
        </w:rPr>
        <w:t xml:space="preserve"> الى المستوى الذي يليه إذا اجتازت بنجاح جميع مقررات ذلك المستوى بنسبة (60</w:t>
      </w:r>
      <w:r w:rsidRPr="00C24EAC">
        <w:rPr>
          <w:rFonts w:ascii="Sakkal Majalla" w:hAnsi="Sakkal Majalla" w:cs="Sakkal Majalla"/>
          <w:b/>
          <w:bCs/>
          <w:sz w:val="40"/>
          <w:szCs w:val="40"/>
        </w:rPr>
        <w:t>%</w:t>
      </w:r>
      <w:r w:rsidRPr="00C24EAC">
        <w:rPr>
          <w:rFonts w:ascii="Sakkal Majalla" w:hAnsi="Sakkal Majalla" w:cs="Sakkal Majalla"/>
          <w:b/>
          <w:bCs/>
          <w:sz w:val="40"/>
          <w:szCs w:val="40"/>
          <w:rtl/>
        </w:rPr>
        <w:t>) .</w:t>
      </w:r>
    </w:p>
    <w:p w:rsidR="00F564BB" w:rsidRPr="00C24EAC" w:rsidRDefault="00F564BB" w:rsidP="00F564BB">
      <w:pPr>
        <w:jc w:val="center"/>
        <w:rPr>
          <w:rFonts w:ascii="Sakkal Majalla" w:hAnsi="Sakkal Majalla" w:cs="Sakkal Majalla"/>
          <w:b/>
          <w:bCs/>
          <w:color w:val="6699FF"/>
          <w:sz w:val="40"/>
          <w:szCs w:val="40"/>
          <w:rtl/>
        </w:rPr>
      </w:pPr>
    </w:p>
    <w:p w:rsidR="00B238E6" w:rsidRPr="00F171FD" w:rsidRDefault="00F564BB" w:rsidP="00B238E6">
      <w:pPr>
        <w:jc w:val="center"/>
        <w:rPr>
          <w:rFonts w:ascii="Sakkal Majalla" w:hAnsi="Sakkal Majalla" w:cs="Sakkal Majalla"/>
          <w:color w:val="CC66FF"/>
          <w:sz w:val="30"/>
          <w:szCs w:val="30"/>
          <w:rtl/>
          <w14:reflection w14:blurRad="6350" w14:stA="53000" w14:stPos="0" w14:endA="300" w14:endPos="35500" w14:dist="0" w14:dir="5400000" w14:fadeDir="5400000" w14:sx="100000" w14:sy="-90000" w14:kx="0" w14:ky="0" w14:algn="bl"/>
          <w14:textOutline w14:w="9525" w14:cap="flat" w14:cmpd="sng" w14:algn="ctr">
            <w14:solidFill>
              <w14:srgbClr w14:val="985FA7"/>
            </w14:solid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r>
        <w:rPr>
          <w:noProof/>
        </w:rPr>
        <w:drawing>
          <wp:inline distT="0" distB="0" distL="0" distR="0" wp14:anchorId="6563B29B" wp14:editId="3CC7CF88">
            <wp:extent cx="4791075" cy="1552575"/>
            <wp:effectExtent l="0" t="0" r="9525" b="9525"/>
            <wp:docPr id="22" name="Picture 22" descr="https://encrypted-tbn0.gstatic.com/images?q=tbn:ANd9GcSVq9BXSVDlz-4fX9gmcsjM7O_kkJg6fb1kdLLaEqFf2jeaGKA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encrypted-tbn0.gstatic.com/images?q=tbn:ANd9GcSVq9BXSVDlz-4fX9gmcsjM7O_kkJg6fb1kdLLaEqFf2jeaGKAK"/>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791075" cy="1552575"/>
                    </a:xfrm>
                    <a:prstGeom prst="rect">
                      <a:avLst/>
                    </a:prstGeom>
                    <a:noFill/>
                    <a:ln>
                      <a:noFill/>
                    </a:ln>
                  </pic:spPr>
                </pic:pic>
              </a:graphicData>
            </a:graphic>
          </wp:inline>
        </w:drawing>
      </w:r>
    </w:p>
    <w:p w:rsidR="00B238E6" w:rsidRPr="00F171FD" w:rsidRDefault="00B238E6" w:rsidP="00B238E6">
      <w:pPr>
        <w:jc w:val="center"/>
        <w:rPr>
          <w:rFonts w:ascii="Sakkal Majalla" w:hAnsi="Sakkal Majalla" w:cs="Sakkal Majalla"/>
          <w:color w:val="CC66FF"/>
          <w:sz w:val="30"/>
          <w:szCs w:val="30"/>
          <w:rtl/>
          <w14:reflection w14:blurRad="6350" w14:stA="53000" w14:stPos="0" w14:endA="300" w14:endPos="35500" w14:dist="0" w14:dir="5400000" w14:fadeDir="5400000" w14:sx="100000" w14:sy="-90000" w14:kx="0" w14:ky="0" w14:algn="bl"/>
          <w14:textOutline w14:w="9525" w14:cap="flat" w14:cmpd="sng" w14:algn="ctr">
            <w14:solidFill>
              <w14:srgbClr w14:val="985FA7"/>
            </w14:solid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p>
    <w:p w:rsidR="00B238E6" w:rsidRPr="00F171FD" w:rsidRDefault="00B238E6" w:rsidP="00B238E6">
      <w:pPr>
        <w:jc w:val="center"/>
        <w:rPr>
          <w:rFonts w:ascii="Sakkal Majalla" w:hAnsi="Sakkal Majalla" w:cs="Sakkal Majalla"/>
          <w:color w:val="CC66FF"/>
          <w:sz w:val="30"/>
          <w:szCs w:val="30"/>
          <w:rtl/>
          <w14:reflection w14:blurRad="6350" w14:stA="53000" w14:stPos="0" w14:endA="300" w14:endPos="35500" w14:dist="0" w14:dir="5400000" w14:fadeDir="5400000" w14:sx="100000" w14:sy="-90000" w14:kx="0" w14:ky="0" w14:algn="bl"/>
          <w14:textOutline w14:w="9525" w14:cap="flat" w14:cmpd="sng" w14:algn="ctr">
            <w14:solidFill>
              <w14:srgbClr w14:val="985FA7"/>
            </w14:solid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p>
    <w:p w:rsidR="00B238E6" w:rsidRPr="00F171FD" w:rsidRDefault="00B238E6" w:rsidP="00B238E6">
      <w:pPr>
        <w:jc w:val="center"/>
        <w:rPr>
          <w:rFonts w:ascii="Sakkal Majalla" w:hAnsi="Sakkal Majalla" w:cs="Sakkal Majalla"/>
          <w:color w:val="CC66FF"/>
          <w:sz w:val="30"/>
          <w:szCs w:val="30"/>
          <w:rtl/>
          <w14:reflection w14:blurRad="6350" w14:stA="53000" w14:stPos="0" w14:endA="300" w14:endPos="35500" w14:dist="0" w14:dir="5400000" w14:fadeDir="5400000" w14:sx="100000" w14:sy="-90000" w14:kx="0" w14:ky="0" w14:algn="bl"/>
          <w14:textOutline w14:w="9525" w14:cap="flat" w14:cmpd="sng" w14:algn="ctr">
            <w14:solidFill>
              <w14:srgbClr w14:val="985FA7"/>
            </w14:solid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p>
    <w:p w:rsidR="00B238E6" w:rsidRPr="00F171FD" w:rsidRDefault="00B238E6" w:rsidP="00B238E6">
      <w:pPr>
        <w:jc w:val="center"/>
        <w:rPr>
          <w:rFonts w:ascii="Sakkal Majalla" w:hAnsi="Sakkal Majalla" w:cs="Sakkal Majalla"/>
          <w:color w:val="CC66FF"/>
          <w:sz w:val="30"/>
          <w:szCs w:val="30"/>
          <w:rtl/>
          <w14:reflection w14:blurRad="6350" w14:stA="53000" w14:stPos="0" w14:endA="300" w14:endPos="35500" w14:dist="0" w14:dir="5400000" w14:fadeDir="5400000" w14:sx="100000" w14:sy="-90000" w14:kx="0" w14:ky="0" w14:algn="bl"/>
          <w14:textOutline w14:w="9525" w14:cap="flat" w14:cmpd="sng" w14:algn="ctr">
            <w14:solidFill>
              <w14:srgbClr w14:val="985FA7"/>
            </w14:solid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p>
    <w:p w:rsidR="00B238E6" w:rsidRPr="00F171FD" w:rsidRDefault="00B238E6" w:rsidP="00B238E6">
      <w:pPr>
        <w:jc w:val="center"/>
        <w:rPr>
          <w:rFonts w:ascii="Sakkal Majalla" w:hAnsi="Sakkal Majalla" w:cs="Sakkal Majalla"/>
          <w:color w:val="CC66FF"/>
          <w:sz w:val="30"/>
          <w:szCs w:val="30"/>
          <w:rtl/>
          <w14:reflection w14:blurRad="6350" w14:stA="53000" w14:stPos="0" w14:endA="300" w14:endPos="35500" w14:dist="0" w14:dir="5400000" w14:fadeDir="5400000" w14:sx="100000" w14:sy="-90000" w14:kx="0" w14:ky="0" w14:algn="bl"/>
          <w14:textOutline w14:w="9525" w14:cap="flat" w14:cmpd="sng" w14:algn="ctr">
            <w14:solidFill>
              <w14:srgbClr w14:val="985FA7"/>
            </w14:solid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p>
    <w:p w:rsidR="00B238E6" w:rsidRPr="00F171FD" w:rsidRDefault="00B238E6" w:rsidP="00B238E6">
      <w:pPr>
        <w:jc w:val="center"/>
        <w:rPr>
          <w:rFonts w:ascii="Sakkal Majalla" w:hAnsi="Sakkal Majalla" w:cs="Sakkal Majalla"/>
          <w:color w:val="CC66FF"/>
          <w:sz w:val="30"/>
          <w:szCs w:val="30"/>
          <w:rtl/>
          <w14:reflection w14:blurRad="6350" w14:stA="53000" w14:stPos="0" w14:endA="300" w14:endPos="35500" w14:dist="0" w14:dir="5400000" w14:fadeDir="5400000" w14:sx="100000" w14:sy="-90000" w14:kx="0" w14:ky="0" w14:algn="bl"/>
          <w14:textOutline w14:w="9525" w14:cap="flat" w14:cmpd="sng" w14:algn="ctr">
            <w14:solidFill>
              <w14:srgbClr w14:val="985FA7"/>
            </w14:solid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p>
    <w:p w:rsidR="00B238E6" w:rsidRPr="00F171FD" w:rsidRDefault="00B238E6" w:rsidP="00B238E6">
      <w:pPr>
        <w:jc w:val="center"/>
        <w:rPr>
          <w:rFonts w:ascii="Sakkal Majalla" w:hAnsi="Sakkal Majalla" w:cs="Sakkal Majalla"/>
          <w:color w:val="CC66FF"/>
          <w:sz w:val="30"/>
          <w:szCs w:val="30"/>
          <w:rtl/>
          <w14:reflection w14:blurRad="6350" w14:stA="53000" w14:stPos="0" w14:endA="300" w14:endPos="35500" w14:dist="0" w14:dir="5400000" w14:fadeDir="5400000" w14:sx="100000" w14:sy="-90000" w14:kx="0" w14:ky="0" w14:algn="bl"/>
          <w14:textOutline w14:w="9525" w14:cap="flat" w14:cmpd="sng" w14:algn="ctr">
            <w14:solidFill>
              <w14:srgbClr w14:val="985FA7"/>
            </w14:solid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p>
    <w:p w:rsidR="00B238E6" w:rsidRPr="00F171FD" w:rsidRDefault="00B238E6" w:rsidP="00B238E6">
      <w:pPr>
        <w:jc w:val="center"/>
        <w:rPr>
          <w:rFonts w:ascii="Sakkal Majalla" w:hAnsi="Sakkal Majalla" w:cs="Sakkal Majalla"/>
          <w:color w:val="CC66FF"/>
          <w:sz w:val="30"/>
          <w:szCs w:val="30"/>
          <w:rtl/>
          <w14:reflection w14:blurRad="6350" w14:stA="53000" w14:stPos="0" w14:endA="300" w14:endPos="35500" w14:dist="0" w14:dir="5400000" w14:fadeDir="5400000" w14:sx="100000" w14:sy="-90000" w14:kx="0" w14:ky="0" w14:algn="bl"/>
          <w14:textOutline w14:w="9525" w14:cap="flat" w14:cmpd="sng" w14:algn="ctr">
            <w14:solidFill>
              <w14:srgbClr w14:val="985FA7"/>
            </w14:solid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p>
    <w:p w:rsidR="00D470A3" w:rsidRPr="00F171FD" w:rsidRDefault="00D470A3" w:rsidP="00B238E6">
      <w:pPr>
        <w:jc w:val="center"/>
        <w:rPr>
          <w:rFonts w:ascii="Sakkal Majalla" w:hAnsi="Sakkal Majalla" w:cs="Sakkal Majalla"/>
          <w:b/>
          <w:bCs/>
          <w:color w:val="00B050"/>
          <w:sz w:val="72"/>
          <w:szCs w:val="72"/>
        </w:rPr>
      </w:pPr>
      <w:r w:rsidRPr="00F171FD">
        <w:rPr>
          <w:rFonts w:ascii="Sakkal Majalla" w:hAnsi="Sakkal Majalla" w:cs="Sakkal Majalla"/>
          <w:b/>
          <w:bCs/>
          <w:color w:val="00B050"/>
          <w:sz w:val="72"/>
          <w:szCs w:val="72"/>
          <w:rtl/>
        </w:rPr>
        <w:lastRenderedPageBreak/>
        <w:t xml:space="preserve">المواظبة </w:t>
      </w:r>
      <w:r w:rsidR="002723D5" w:rsidRPr="00F171FD">
        <w:rPr>
          <w:rFonts w:ascii="Sakkal Majalla" w:hAnsi="Sakkal Majalla" w:cs="Sakkal Majalla" w:hint="cs"/>
          <w:b/>
          <w:bCs/>
          <w:color w:val="00B050"/>
          <w:sz w:val="72"/>
          <w:szCs w:val="72"/>
          <w:rtl/>
        </w:rPr>
        <w:t>والاعتذار</w:t>
      </w:r>
      <w:r w:rsidRPr="00F171FD">
        <w:rPr>
          <w:rFonts w:ascii="Sakkal Majalla" w:hAnsi="Sakkal Majalla" w:cs="Sakkal Majalla"/>
          <w:b/>
          <w:bCs/>
          <w:color w:val="00B050"/>
          <w:sz w:val="72"/>
          <w:szCs w:val="72"/>
          <w:rtl/>
        </w:rPr>
        <w:t xml:space="preserve"> عن الدراسة </w:t>
      </w:r>
    </w:p>
    <w:p w:rsidR="00D470A3" w:rsidRPr="00F171FD" w:rsidRDefault="001222B2" w:rsidP="001222B2">
      <w:pPr>
        <w:pStyle w:val="a3"/>
        <w:numPr>
          <w:ilvl w:val="0"/>
          <w:numId w:val="37"/>
        </w:numPr>
        <w:spacing w:line="360" w:lineRule="auto"/>
        <w:jc w:val="both"/>
        <w:rPr>
          <w:rFonts w:ascii="Sakkal Majalla" w:hAnsi="Sakkal Majalla" w:cs="Sakkal Majalla"/>
          <w:sz w:val="32"/>
          <w:szCs w:val="32"/>
        </w:rPr>
      </w:pPr>
      <w:r>
        <w:rPr>
          <w:rFonts w:ascii="Sakkal Majalla" w:hAnsi="Sakkal Majalla" w:cs="Sakkal Majalla"/>
          <w:sz w:val="32"/>
          <w:szCs w:val="32"/>
          <w:rtl/>
        </w:rPr>
        <w:t>على الطالبة الم</w:t>
      </w:r>
      <w:r>
        <w:rPr>
          <w:rFonts w:ascii="Sakkal Majalla" w:hAnsi="Sakkal Majalla" w:cs="Sakkal Majalla" w:hint="cs"/>
          <w:sz w:val="32"/>
          <w:szCs w:val="32"/>
          <w:rtl/>
        </w:rPr>
        <w:t>نت</w:t>
      </w:r>
      <w:r w:rsidR="00D470A3" w:rsidRPr="00F171FD">
        <w:rPr>
          <w:rFonts w:ascii="Sakkal Majalla" w:hAnsi="Sakkal Majalla" w:cs="Sakkal Majalla"/>
          <w:sz w:val="32"/>
          <w:szCs w:val="32"/>
          <w:rtl/>
        </w:rPr>
        <w:t xml:space="preserve">ظمة حضور المحاضرات ، وتحرم من دخول </w:t>
      </w:r>
      <w:r w:rsidR="002723D5" w:rsidRPr="00F171FD">
        <w:rPr>
          <w:rFonts w:ascii="Sakkal Majalla" w:hAnsi="Sakkal Majalla" w:cs="Sakkal Majalla" w:hint="cs"/>
          <w:sz w:val="32"/>
          <w:szCs w:val="32"/>
          <w:rtl/>
        </w:rPr>
        <w:t>الاختبار</w:t>
      </w:r>
      <w:r w:rsidR="00D470A3" w:rsidRPr="00F171FD">
        <w:rPr>
          <w:rFonts w:ascii="Sakkal Majalla" w:hAnsi="Sakkal Majalla" w:cs="Sakkal Majalla"/>
          <w:sz w:val="32"/>
          <w:szCs w:val="32"/>
          <w:rtl/>
        </w:rPr>
        <w:t xml:space="preserve"> النهائي </w:t>
      </w:r>
      <w:r>
        <w:rPr>
          <w:rFonts w:ascii="Sakkal Majalla" w:hAnsi="Sakkal Majalla" w:cs="Sakkal Majalla" w:hint="cs"/>
          <w:sz w:val="32"/>
          <w:szCs w:val="32"/>
          <w:rtl/>
        </w:rPr>
        <w:t>للمقرر</w:t>
      </w:r>
      <w:r w:rsidR="00D470A3" w:rsidRPr="00F171FD">
        <w:rPr>
          <w:rFonts w:ascii="Sakkal Majalla" w:hAnsi="Sakkal Majalla" w:cs="Sakkal Majalla"/>
          <w:sz w:val="32"/>
          <w:szCs w:val="32"/>
          <w:rtl/>
        </w:rPr>
        <w:t xml:space="preserve"> إذا زادت نسبة الغياب لديها </w:t>
      </w:r>
      <w:r>
        <w:rPr>
          <w:rFonts w:ascii="Sakkal Majalla" w:hAnsi="Sakkal Majalla" w:cs="Sakkal Majalla" w:hint="cs"/>
          <w:sz w:val="32"/>
          <w:szCs w:val="32"/>
          <w:rtl/>
        </w:rPr>
        <w:t xml:space="preserve">في المقرر </w:t>
      </w:r>
      <w:r w:rsidR="00D470A3" w:rsidRPr="00F171FD">
        <w:rPr>
          <w:rFonts w:ascii="Sakkal Majalla" w:hAnsi="Sakkal Majalla" w:cs="Sakkal Majalla"/>
          <w:sz w:val="32"/>
          <w:szCs w:val="32"/>
          <w:rtl/>
        </w:rPr>
        <w:t>عن (25</w:t>
      </w:r>
      <w:r w:rsidR="00D470A3" w:rsidRPr="00F171FD">
        <w:rPr>
          <w:rFonts w:ascii="Sakkal Majalla" w:hAnsi="Sakkal Majalla" w:cs="Sakkal Majalla"/>
          <w:sz w:val="32"/>
          <w:szCs w:val="32"/>
        </w:rPr>
        <w:t>%</w:t>
      </w:r>
      <w:r w:rsidR="00D470A3" w:rsidRPr="00F171FD">
        <w:rPr>
          <w:rFonts w:ascii="Sakkal Majalla" w:hAnsi="Sakkal Majalla" w:cs="Sakkal Majalla"/>
          <w:sz w:val="32"/>
          <w:szCs w:val="32"/>
          <w:rtl/>
        </w:rPr>
        <w:t>) من مجموع المحاضرات لكل مقرر خلال الفصل الدراسي الأول ، وتعد الطا</w:t>
      </w:r>
      <w:r>
        <w:rPr>
          <w:rFonts w:ascii="Sakkal Majalla" w:hAnsi="Sakkal Majalla" w:cs="Sakkal Majalla"/>
          <w:sz w:val="32"/>
          <w:szCs w:val="32"/>
          <w:rtl/>
        </w:rPr>
        <w:t xml:space="preserve">لبة التي حرمت من دخول </w:t>
      </w:r>
      <w:r>
        <w:rPr>
          <w:rFonts w:ascii="Sakkal Majalla" w:hAnsi="Sakkal Majalla" w:cs="Sakkal Majalla" w:hint="cs"/>
          <w:sz w:val="32"/>
          <w:szCs w:val="32"/>
          <w:rtl/>
        </w:rPr>
        <w:t>الاختبار</w:t>
      </w:r>
      <w:r w:rsidR="00D470A3" w:rsidRPr="00F171FD">
        <w:rPr>
          <w:rFonts w:ascii="Sakkal Majalla" w:hAnsi="Sakkal Majalla" w:cs="Sakkal Majalla"/>
          <w:sz w:val="32"/>
          <w:szCs w:val="32"/>
          <w:rtl/>
        </w:rPr>
        <w:t xml:space="preserve"> بس</w:t>
      </w:r>
      <w:r>
        <w:rPr>
          <w:rFonts w:ascii="Sakkal Majalla" w:hAnsi="Sakkal Majalla" w:cs="Sakkal Majalla" w:hint="cs"/>
          <w:sz w:val="32"/>
          <w:szCs w:val="32"/>
          <w:rtl/>
        </w:rPr>
        <w:t>ب</w:t>
      </w:r>
      <w:r w:rsidR="00D470A3" w:rsidRPr="00F171FD">
        <w:rPr>
          <w:rFonts w:ascii="Sakkal Majalla" w:hAnsi="Sakkal Majalla" w:cs="Sakkal Majalla"/>
          <w:sz w:val="32"/>
          <w:szCs w:val="32"/>
          <w:rtl/>
        </w:rPr>
        <w:t>ب الغياب راسبة في المقرر ويرصد لها تقدير محروم (ح) .</w:t>
      </w:r>
    </w:p>
    <w:p w:rsidR="00D470A3" w:rsidRPr="00F171FD" w:rsidRDefault="00D470A3" w:rsidP="00130534">
      <w:pPr>
        <w:pStyle w:val="a3"/>
        <w:numPr>
          <w:ilvl w:val="0"/>
          <w:numId w:val="37"/>
        </w:numPr>
        <w:spacing w:line="360" w:lineRule="auto"/>
        <w:jc w:val="both"/>
        <w:rPr>
          <w:rFonts w:ascii="Sakkal Majalla" w:hAnsi="Sakkal Majalla" w:cs="Sakkal Majalla"/>
          <w:sz w:val="32"/>
          <w:szCs w:val="32"/>
        </w:rPr>
      </w:pPr>
      <w:r w:rsidRPr="00F171FD">
        <w:rPr>
          <w:rFonts w:ascii="Sakkal Majalla" w:hAnsi="Sakkal Majalla" w:cs="Sakkal Majalla"/>
          <w:sz w:val="32"/>
          <w:szCs w:val="32"/>
          <w:rtl/>
        </w:rPr>
        <w:t>تعطي مدرسة المقرر الطالبة إنذ</w:t>
      </w:r>
      <w:r w:rsidR="001222B2">
        <w:rPr>
          <w:rFonts w:ascii="Sakkal Majalla" w:hAnsi="Sakkal Majalla" w:cs="Sakkal Majalla"/>
          <w:sz w:val="32"/>
          <w:szCs w:val="32"/>
          <w:rtl/>
        </w:rPr>
        <w:t>ار أول بالغياب إذا تجاوزت نسب</w:t>
      </w:r>
      <w:r w:rsidR="001222B2">
        <w:rPr>
          <w:rFonts w:ascii="Sakkal Majalla" w:hAnsi="Sakkal Majalla" w:cs="Sakkal Majalla" w:hint="cs"/>
          <w:sz w:val="32"/>
          <w:szCs w:val="32"/>
          <w:rtl/>
        </w:rPr>
        <w:t>ة</w:t>
      </w:r>
      <w:r w:rsidRPr="00F171FD">
        <w:rPr>
          <w:rFonts w:ascii="Sakkal Majalla" w:hAnsi="Sakkal Majalla" w:cs="Sakkal Majalla"/>
          <w:sz w:val="32"/>
          <w:szCs w:val="32"/>
          <w:rtl/>
        </w:rPr>
        <w:t xml:space="preserve"> غيابها 10% من إجمالي محاضرات المقرر ، وإنذاراً ثانيا</w:t>
      </w:r>
      <w:r w:rsidR="001222B2">
        <w:rPr>
          <w:rFonts w:ascii="Sakkal Majalla" w:hAnsi="Sakkal Majalla" w:cs="Sakkal Majalla" w:hint="cs"/>
          <w:sz w:val="32"/>
          <w:szCs w:val="32"/>
          <w:rtl/>
        </w:rPr>
        <w:t>ً</w:t>
      </w:r>
      <w:r w:rsidRPr="00F171FD">
        <w:rPr>
          <w:rFonts w:ascii="Sakkal Majalla" w:hAnsi="Sakkal Majalla" w:cs="Sakkal Majalla"/>
          <w:sz w:val="32"/>
          <w:szCs w:val="32"/>
          <w:rtl/>
        </w:rPr>
        <w:t xml:space="preserve"> إذا بغلت نسبة غيابها 20% .</w:t>
      </w:r>
    </w:p>
    <w:p w:rsidR="00D470A3" w:rsidRPr="00F171FD" w:rsidRDefault="00D470A3" w:rsidP="00130534">
      <w:pPr>
        <w:pStyle w:val="a3"/>
        <w:numPr>
          <w:ilvl w:val="0"/>
          <w:numId w:val="37"/>
        </w:numPr>
        <w:spacing w:line="360" w:lineRule="auto"/>
        <w:jc w:val="both"/>
        <w:rPr>
          <w:rFonts w:ascii="Sakkal Majalla" w:hAnsi="Sakkal Majalla" w:cs="Sakkal Majalla"/>
          <w:sz w:val="32"/>
          <w:szCs w:val="32"/>
        </w:rPr>
      </w:pPr>
      <w:r w:rsidRPr="00F171FD">
        <w:rPr>
          <w:rFonts w:ascii="Sakkal Majalla" w:hAnsi="Sakkal Majalla" w:cs="Sakkal Majalla"/>
          <w:sz w:val="32"/>
          <w:szCs w:val="32"/>
          <w:rtl/>
        </w:rPr>
        <w:t xml:space="preserve">الطالبة التي تتغيب عن </w:t>
      </w:r>
      <w:r w:rsidR="002723D5" w:rsidRPr="00F171FD">
        <w:rPr>
          <w:rFonts w:ascii="Sakkal Majalla" w:hAnsi="Sakkal Majalla" w:cs="Sakkal Majalla" w:hint="cs"/>
          <w:sz w:val="32"/>
          <w:szCs w:val="32"/>
          <w:rtl/>
        </w:rPr>
        <w:t>الاختبار</w:t>
      </w:r>
      <w:r w:rsidRPr="00F171FD">
        <w:rPr>
          <w:rFonts w:ascii="Sakkal Majalla" w:hAnsi="Sakkal Majalla" w:cs="Sakkal Majalla"/>
          <w:sz w:val="32"/>
          <w:szCs w:val="32"/>
          <w:rtl/>
        </w:rPr>
        <w:t xml:space="preserve"> النهائي تكون درجتها صفر في ذلك </w:t>
      </w:r>
      <w:r w:rsidR="002723D5" w:rsidRPr="00F171FD">
        <w:rPr>
          <w:rFonts w:ascii="Sakkal Majalla" w:hAnsi="Sakkal Majalla" w:cs="Sakkal Majalla" w:hint="cs"/>
          <w:sz w:val="32"/>
          <w:szCs w:val="32"/>
          <w:rtl/>
        </w:rPr>
        <w:t>الاختبار</w:t>
      </w:r>
      <w:r w:rsidRPr="00F171FD">
        <w:rPr>
          <w:rFonts w:ascii="Sakkal Majalla" w:hAnsi="Sakkal Majalla" w:cs="Sakkal Majalla"/>
          <w:sz w:val="32"/>
          <w:szCs w:val="32"/>
          <w:rtl/>
        </w:rPr>
        <w:t xml:space="preserve"> ، ويحسب تقديرها في ذلك المقرر على أساس درجات الأعمال الفصلية التي حصلت عليها . </w:t>
      </w:r>
    </w:p>
    <w:p w:rsidR="00D470A3" w:rsidRPr="00F171FD" w:rsidRDefault="00D470A3" w:rsidP="00130534">
      <w:pPr>
        <w:pStyle w:val="a3"/>
        <w:numPr>
          <w:ilvl w:val="0"/>
          <w:numId w:val="37"/>
        </w:numPr>
        <w:spacing w:line="360" w:lineRule="auto"/>
        <w:jc w:val="both"/>
        <w:rPr>
          <w:rFonts w:ascii="Sakkal Majalla" w:hAnsi="Sakkal Majalla" w:cs="Sakkal Majalla"/>
          <w:sz w:val="32"/>
          <w:szCs w:val="32"/>
        </w:rPr>
      </w:pPr>
      <w:r w:rsidRPr="00F171FD">
        <w:rPr>
          <w:rFonts w:ascii="Sakkal Majalla" w:hAnsi="Sakkal Majalla" w:cs="Sakkal Majalla"/>
          <w:sz w:val="32"/>
          <w:szCs w:val="32"/>
          <w:rtl/>
        </w:rPr>
        <w:t xml:space="preserve">إذا لم تتمكن الطالبة من حضور </w:t>
      </w:r>
      <w:r w:rsidR="002723D5" w:rsidRPr="00F171FD">
        <w:rPr>
          <w:rFonts w:ascii="Sakkal Majalla" w:hAnsi="Sakkal Majalla" w:cs="Sakkal Majalla" w:hint="cs"/>
          <w:sz w:val="32"/>
          <w:szCs w:val="32"/>
          <w:rtl/>
        </w:rPr>
        <w:t>الاختبار</w:t>
      </w:r>
      <w:r w:rsidRPr="00F171FD">
        <w:rPr>
          <w:rFonts w:ascii="Sakkal Majalla" w:hAnsi="Sakkal Majalla" w:cs="Sakkal Majalla"/>
          <w:sz w:val="32"/>
          <w:szCs w:val="32"/>
          <w:rtl/>
        </w:rPr>
        <w:t xml:space="preserve"> النهائي في أي من مواد الفصل لعذر قهري جاز لمجلس الكلية في حالات الضرورة القصوى ،قبول عذرها والسماح بإعطائها </w:t>
      </w:r>
      <w:r w:rsidR="002723D5" w:rsidRPr="00F171FD">
        <w:rPr>
          <w:rFonts w:ascii="Sakkal Majalla" w:hAnsi="Sakkal Majalla" w:cs="Sakkal Majalla" w:hint="cs"/>
          <w:sz w:val="32"/>
          <w:szCs w:val="32"/>
          <w:rtl/>
        </w:rPr>
        <w:t>اختبارا</w:t>
      </w:r>
      <w:r w:rsidRPr="00F171FD">
        <w:rPr>
          <w:rFonts w:ascii="Sakkal Majalla" w:hAnsi="Sakkal Majalla" w:cs="Sakkal Majalla"/>
          <w:sz w:val="32"/>
          <w:szCs w:val="32"/>
          <w:rtl/>
        </w:rPr>
        <w:t xml:space="preserve"> بديلا خلال مدة لا</w:t>
      </w:r>
      <w:r w:rsidR="002723D5">
        <w:rPr>
          <w:rFonts w:ascii="Sakkal Majalla" w:hAnsi="Sakkal Majalla" w:cs="Sakkal Majalla" w:hint="cs"/>
          <w:sz w:val="32"/>
          <w:szCs w:val="32"/>
          <w:rtl/>
        </w:rPr>
        <w:t xml:space="preserve"> </w:t>
      </w:r>
      <w:r w:rsidRPr="00F171FD">
        <w:rPr>
          <w:rFonts w:ascii="Sakkal Majalla" w:hAnsi="Sakkal Majalla" w:cs="Sakkal Majalla"/>
          <w:sz w:val="32"/>
          <w:szCs w:val="32"/>
          <w:rtl/>
        </w:rPr>
        <w:t xml:space="preserve">تتجاوز نهاية الفصل الدراسي التالي ، وتعطى التقدير الذي تحصل عليه بعد أدائها </w:t>
      </w:r>
      <w:r w:rsidR="002723D5" w:rsidRPr="00F171FD">
        <w:rPr>
          <w:rFonts w:ascii="Sakkal Majalla" w:hAnsi="Sakkal Majalla" w:cs="Sakkal Majalla" w:hint="cs"/>
          <w:sz w:val="32"/>
          <w:szCs w:val="32"/>
          <w:rtl/>
        </w:rPr>
        <w:t>الاختبار</w:t>
      </w:r>
      <w:r w:rsidRPr="00F171FD">
        <w:rPr>
          <w:rFonts w:ascii="Sakkal Majalla" w:hAnsi="Sakkal Majalla" w:cs="Sakkal Majalla"/>
          <w:sz w:val="32"/>
          <w:szCs w:val="32"/>
          <w:rtl/>
        </w:rPr>
        <w:t xml:space="preserve"> البديل . </w:t>
      </w:r>
    </w:p>
    <w:p w:rsidR="00D470A3" w:rsidRDefault="00D470A3" w:rsidP="00130534">
      <w:pPr>
        <w:pStyle w:val="a3"/>
        <w:numPr>
          <w:ilvl w:val="0"/>
          <w:numId w:val="37"/>
        </w:numPr>
        <w:spacing w:line="360" w:lineRule="auto"/>
        <w:jc w:val="both"/>
        <w:rPr>
          <w:rFonts w:ascii="Sakkal Majalla" w:hAnsi="Sakkal Majalla" w:cs="Sakkal Majalla"/>
          <w:sz w:val="32"/>
          <w:szCs w:val="32"/>
        </w:rPr>
      </w:pPr>
      <w:r w:rsidRPr="00F171FD">
        <w:rPr>
          <w:rFonts w:ascii="Sakkal Majalla" w:hAnsi="Sakkal Majalla" w:cs="Sakkal Majalla"/>
          <w:sz w:val="32"/>
          <w:szCs w:val="32"/>
          <w:rtl/>
        </w:rPr>
        <w:t xml:space="preserve">تتقدم الطالبة المتغيبة عن </w:t>
      </w:r>
      <w:r w:rsidR="002723D5" w:rsidRPr="00F171FD">
        <w:rPr>
          <w:rFonts w:ascii="Sakkal Majalla" w:hAnsi="Sakkal Majalla" w:cs="Sakkal Majalla" w:hint="cs"/>
          <w:sz w:val="32"/>
          <w:szCs w:val="32"/>
          <w:rtl/>
        </w:rPr>
        <w:t>الاختبار</w:t>
      </w:r>
      <w:r w:rsidRPr="00F171FD">
        <w:rPr>
          <w:rFonts w:ascii="Sakkal Majalla" w:hAnsi="Sakkal Majalla" w:cs="Sakkal Majalla"/>
          <w:sz w:val="32"/>
          <w:szCs w:val="32"/>
          <w:rtl/>
        </w:rPr>
        <w:t xml:space="preserve"> النهائي بعذرها الى أستاذة المقرر أو</w:t>
      </w:r>
      <w:r w:rsidR="001222B2">
        <w:rPr>
          <w:rFonts w:ascii="Sakkal Majalla" w:hAnsi="Sakkal Majalla" w:cs="Sakkal Majalla" w:hint="cs"/>
          <w:sz w:val="32"/>
          <w:szCs w:val="32"/>
          <w:rtl/>
        </w:rPr>
        <w:t xml:space="preserve"> </w:t>
      </w:r>
      <w:r w:rsidR="001222B2">
        <w:rPr>
          <w:rFonts w:ascii="Sakkal Majalla" w:hAnsi="Sakkal Majalla" w:cs="Sakkal Majalla"/>
          <w:sz w:val="32"/>
          <w:szCs w:val="32"/>
          <w:rtl/>
        </w:rPr>
        <w:t>ر</w:t>
      </w:r>
      <w:r w:rsidRPr="00F171FD">
        <w:rPr>
          <w:rFonts w:ascii="Sakkal Majalla" w:hAnsi="Sakkal Majalla" w:cs="Sakkal Majalla"/>
          <w:sz w:val="32"/>
          <w:szCs w:val="32"/>
          <w:rtl/>
        </w:rPr>
        <w:t xml:space="preserve">ئيسة القسم المختص قبل بداية الفصل الدراسي التالي للسماح لها بأداء </w:t>
      </w:r>
      <w:r w:rsidR="002723D5" w:rsidRPr="00F171FD">
        <w:rPr>
          <w:rFonts w:ascii="Sakkal Majalla" w:hAnsi="Sakkal Majalla" w:cs="Sakkal Majalla" w:hint="cs"/>
          <w:sz w:val="32"/>
          <w:szCs w:val="32"/>
          <w:rtl/>
        </w:rPr>
        <w:t>الاختبار</w:t>
      </w:r>
      <w:r w:rsidRPr="00F171FD">
        <w:rPr>
          <w:rFonts w:ascii="Sakkal Majalla" w:hAnsi="Sakkal Majalla" w:cs="Sakkal Majalla"/>
          <w:sz w:val="32"/>
          <w:szCs w:val="32"/>
          <w:rtl/>
        </w:rPr>
        <w:t xml:space="preserve"> البديل .</w:t>
      </w:r>
    </w:p>
    <w:p w:rsidR="001222B2" w:rsidRDefault="001222B2" w:rsidP="001222B2">
      <w:pPr>
        <w:pStyle w:val="a3"/>
        <w:spacing w:line="360" w:lineRule="auto"/>
        <w:jc w:val="both"/>
        <w:rPr>
          <w:rFonts w:ascii="Sakkal Majalla" w:hAnsi="Sakkal Majalla" w:cs="Sakkal Majalla"/>
          <w:sz w:val="32"/>
          <w:szCs w:val="32"/>
          <w:rtl/>
        </w:rPr>
      </w:pPr>
    </w:p>
    <w:p w:rsidR="001222B2" w:rsidRDefault="001222B2" w:rsidP="001222B2">
      <w:pPr>
        <w:pStyle w:val="a3"/>
        <w:spacing w:line="360" w:lineRule="auto"/>
        <w:jc w:val="both"/>
        <w:rPr>
          <w:rFonts w:ascii="Sakkal Majalla" w:hAnsi="Sakkal Majalla" w:cs="Sakkal Majalla"/>
          <w:sz w:val="32"/>
          <w:szCs w:val="32"/>
          <w:rtl/>
        </w:rPr>
      </w:pPr>
    </w:p>
    <w:p w:rsidR="001222B2" w:rsidRDefault="001222B2" w:rsidP="001222B2">
      <w:pPr>
        <w:pStyle w:val="a3"/>
        <w:spacing w:line="360" w:lineRule="auto"/>
        <w:jc w:val="both"/>
        <w:rPr>
          <w:rFonts w:ascii="Sakkal Majalla" w:hAnsi="Sakkal Majalla" w:cs="Sakkal Majalla"/>
          <w:sz w:val="32"/>
          <w:szCs w:val="32"/>
          <w:rtl/>
        </w:rPr>
      </w:pPr>
    </w:p>
    <w:p w:rsidR="001222B2" w:rsidRDefault="001222B2" w:rsidP="001222B2">
      <w:pPr>
        <w:pStyle w:val="a3"/>
        <w:spacing w:line="360" w:lineRule="auto"/>
        <w:jc w:val="both"/>
        <w:rPr>
          <w:rFonts w:ascii="Sakkal Majalla" w:hAnsi="Sakkal Majalla" w:cs="Sakkal Majalla"/>
          <w:sz w:val="32"/>
          <w:szCs w:val="32"/>
          <w:rtl/>
        </w:rPr>
      </w:pPr>
    </w:p>
    <w:p w:rsidR="001222B2" w:rsidRPr="00605918" w:rsidRDefault="001222B2" w:rsidP="00605918">
      <w:pPr>
        <w:pStyle w:val="a3"/>
        <w:spacing w:line="360" w:lineRule="auto"/>
        <w:jc w:val="center"/>
        <w:rPr>
          <w:rFonts w:ascii="Sakkal Majalla" w:hAnsi="Sakkal Majalla" w:cs="Sakkal Majalla"/>
          <w:b/>
          <w:bCs/>
          <w:color w:val="00B050"/>
          <w:sz w:val="28"/>
          <w:szCs w:val="28"/>
        </w:rPr>
      </w:pPr>
      <w:r w:rsidRPr="00605918">
        <w:rPr>
          <w:rFonts w:ascii="Sakkal Majalla" w:hAnsi="Sakkal Majalla" w:cs="Sakkal Majalla" w:hint="cs"/>
          <w:b/>
          <w:bCs/>
          <w:color w:val="00B050"/>
          <w:sz w:val="28"/>
          <w:szCs w:val="28"/>
          <w:rtl/>
        </w:rPr>
        <w:lastRenderedPageBreak/>
        <w:t>نظام الحرمان</w:t>
      </w:r>
    </w:p>
    <w:tbl>
      <w:tblPr>
        <w:tblStyle w:val="a4"/>
        <w:tblpPr w:leftFromText="180" w:rightFromText="180" w:vertAnchor="page" w:horzAnchor="page" w:tblpXSpec="center" w:tblpY="2776"/>
        <w:bidiVisual/>
        <w:tblW w:w="0" w:type="auto"/>
        <w:tblCellSpacing w:w="20" w:type="dxa"/>
        <w:tblInd w:w="20" w:type="dxa"/>
        <w:tblBorders>
          <w:top w:val="outset" w:sz="2" w:space="0" w:color="auto"/>
          <w:left w:val="outset" w:sz="2" w:space="0" w:color="auto"/>
          <w:bottom w:val="outset" w:sz="2" w:space="0" w:color="auto"/>
          <w:right w:val="outset" w:sz="2" w:space="0" w:color="auto"/>
          <w:insideH w:val="outset" w:sz="2" w:space="0" w:color="auto"/>
          <w:insideV w:val="outset" w:sz="2" w:space="0" w:color="auto"/>
        </w:tblBorders>
        <w:shd w:val="clear" w:color="auto" w:fill="CCCCFF"/>
        <w:tblLook w:val="04A0" w:firstRow="1" w:lastRow="0" w:firstColumn="1" w:lastColumn="0" w:noHBand="0" w:noVBand="1"/>
      </w:tblPr>
      <w:tblGrid>
        <w:gridCol w:w="2359"/>
        <w:gridCol w:w="2057"/>
        <w:gridCol w:w="2058"/>
        <w:gridCol w:w="2078"/>
      </w:tblGrid>
      <w:tr w:rsidR="00605918" w:rsidRPr="00F171FD" w:rsidTr="00605918">
        <w:trPr>
          <w:trHeight w:val="95"/>
          <w:tblCellSpacing w:w="20" w:type="dxa"/>
        </w:trPr>
        <w:tc>
          <w:tcPr>
            <w:tcW w:w="2299" w:type="dxa"/>
            <w:shd w:val="clear" w:color="auto" w:fill="DDD9C3" w:themeFill="background2" w:themeFillShade="E6"/>
          </w:tcPr>
          <w:p w:rsidR="00605918" w:rsidRPr="00F171FD" w:rsidRDefault="00605918" w:rsidP="00605918">
            <w:pPr>
              <w:jc w:val="center"/>
              <w:rPr>
                <w:rFonts w:ascii="Sakkal Majalla" w:hAnsi="Sakkal Majalla" w:cs="Sakkal Majalla"/>
                <w:b/>
                <w:bCs/>
                <w:color w:val="FF0000"/>
                <w:sz w:val="28"/>
                <w:szCs w:val="28"/>
                <w:rtl/>
              </w:rPr>
            </w:pPr>
            <w:r w:rsidRPr="00F171FD">
              <w:rPr>
                <w:rFonts w:ascii="Sakkal Majalla" w:hAnsi="Sakkal Majalla" w:cs="Sakkal Majalla"/>
                <w:b/>
                <w:bCs/>
                <w:color w:val="FF0000"/>
                <w:sz w:val="28"/>
                <w:szCs w:val="28"/>
                <w:rtl/>
              </w:rPr>
              <w:t>عدد ساعات المقرر</w:t>
            </w:r>
          </w:p>
        </w:tc>
        <w:tc>
          <w:tcPr>
            <w:tcW w:w="2017" w:type="dxa"/>
            <w:shd w:val="clear" w:color="auto" w:fill="DDD9C3" w:themeFill="background2" w:themeFillShade="E6"/>
          </w:tcPr>
          <w:p w:rsidR="00605918" w:rsidRPr="00F171FD" w:rsidRDefault="00605918" w:rsidP="00605918">
            <w:pPr>
              <w:jc w:val="center"/>
              <w:rPr>
                <w:rFonts w:ascii="Sakkal Majalla" w:hAnsi="Sakkal Majalla" w:cs="Sakkal Majalla"/>
                <w:b/>
                <w:bCs/>
                <w:color w:val="FF0000"/>
                <w:sz w:val="28"/>
                <w:szCs w:val="28"/>
                <w:rtl/>
              </w:rPr>
            </w:pPr>
            <w:r w:rsidRPr="00F171FD">
              <w:rPr>
                <w:rFonts w:ascii="Sakkal Majalla" w:hAnsi="Sakkal Majalla" w:cs="Sakkal Majalla"/>
                <w:b/>
                <w:bCs/>
                <w:color w:val="FF0000"/>
                <w:sz w:val="28"/>
                <w:szCs w:val="28"/>
                <w:rtl/>
              </w:rPr>
              <w:t>الإنذار الأول 10%</w:t>
            </w:r>
          </w:p>
        </w:tc>
        <w:tc>
          <w:tcPr>
            <w:tcW w:w="2018" w:type="dxa"/>
            <w:shd w:val="clear" w:color="auto" w:fill="DDD9C3" w:themeFill="background2" w:themeFillShade="E6"/>
          </w:tcPr>
          <w:p w:rsidR="00605918" w:rsidRPr="00F171FD" w:rsidRDefault="00605918" w:rsidP="00605918">
            <w:pPr>
              <w:jc w:val="center"/>
              <w:rPr>
                <w:rFonts w:ascii="Sakkal Majalla" w:hAnsi="Sakkal Majalla" w:cs="Sakkal Majalla"/>
                <w:b/>
                <w:bCs/>
                <w:color w:val="FF0000"/>
                <w:sz w:val="28"/>
                <w:szCs w:val="28"/>
                <w:rtl/>
              </w:rPr>
            </w:pPr>
            <w:r w:rsidRPr="00F171FD">
              <w:rPr>
                <w:rFonts w:ascii="Sakkal Majalla" w:hAnsi="Sakkal Majalla" w:cs="Sakkal Majalla"/>
                <w:b/>
                <w:bCs/>
                <w:color w:val="FF0000"/>
                <w:sz w:val="28"/>
                <w:szCs w:val="28"/>
                <w:rtl/>
              </w:rPr>
              <w:t>الإنذار الأول 20%</w:t>
            </w:r>
          </w:p>
        </w:tc>
        <w:tc>
          <w:tcPr>
            <w:tcW w:w="2018" w:type="dxa"/>
            <w:shd w:val="clear" w:color="auto" w:fill="DDD9C3" w:themeFill="background2" w:themeFillShade="E6"/>
          </w:tcPr>
          <w:p w:rsidR="00605918" w:rsidRPr="00F171FD" w:rsidRDefault="00605918" w:rsidP="00605918">
            <w:pPr>
              <w:jc w:val="center"/>
              <w:rPr>
                <w:rFonts w:ascii="Sakkal Majalla" w:hAnsi="Sakkal Majalla" w:cs="Sakkal Majalla"/>
                <w:b/>
                <w:bCs/>
                <w:color w:val="FF0000"/>
                <w:sz w:val="28"/>
                <w:szCs w:val="28"/>
                <w:rtl/>
              </w:rPr>
            </w:pPr>
            <w:r w:rsidRPr="00F171FD">
              <w:rPr>
                <w:rFonts w:ascii="Sakkal Majalla" w:hAnsi="Sakkal Majalla" w:cs="Sakkal Majalla"/>
                <w:b/>
                <w:bCs/>
                <w:color w:val="FF0000"/>
                <w:sz w:val="28"/>
                <w:szCs w:val="28"/>
                <w:rtl/>
              </w:rPr>
              <w:t>الحرمان 25%</w:t>
            </w:r>
          </w:p>
        </w:tc>
      </w:tr>
      <w:tr w:rsidR="00605918" w:rsidRPr="00F171FD" w:rsidTr="00605918">
        <w:trPr>
          <w:tblCellSpacing w:w="20" w:type="dxa"/>
        </w:trPr>
        <w:tc>
          <w:tcPr>
            <w:tcW w:w="2299" w:type="dxa"/>
            <w:shd w:val="clear" w:color="auto" w:fill="DDD9C3" w:themeFill="background2" w:themeFillShade="E6"/>
          </w:tcPr>
          <w:p w:rsidR="00605918" w:rsidRPr="00F171FD" w:rsidRDefault="00605918" w:rsidP="00605918">
            <w:pPr>
              <w:rPr>
                <w:rFonts w:ascii="Sakkal Majalla" w:hAnsi="Sakkal Majalla" w:cs="Sakkal Majalla"/>
                <w:b/>
                <w:bCs/>
                <w:color w:val="FF0000"/>
                <w:sz w:val="28"/>
                <w:szCs w:val="28"/>
                <w:rtl/>
              </w:rPr>
            </w:pPr>
            <w:r w:rsidRPr="00F171FD">
              <w:rPr>
                <w:rFonts w:ascii="Sakkal Majalla" w:hAnsi="Sakkal Majalla" w:cs="Sakkal Majalla"/>
                <w:b/>
                <w:bCs/>
                <w:color w:val="FF0000"/>
                <w:sz w:val="28"/>
                <w:szCs w:val="28"/>
                <w:rtl/>
              </w:rPr>
              <w:t xml:space="preserve">ساعة </w:t>
            </w:r>
            <w:r w:rsidRPr="00F171FD">
              <w:rPr>
                <w:rFonts w:ascii="Sakkal Majalla" w:hAnsi="Sakkal Majalla" w:cs="Sakkal Majalla" w:hint="cs"/>
                <w:b/>
                <w:bCs/>
                <w:color w:val="FF0000"/>
                <w:sz w:val="28"/>
                <w:szCs w:val="28"/>
                <w:rtl/>
              </w:rPr>
              <w:t>أسبوعيا</w:t>
            </w:r>
            <w:r>
              <w:rPr>
                <w:rFonts w:ascii="Sakkal Majalla" w:hAnsi="Sakkal Majalla" w:cs="Sakkal Majalla" w:hint="cs"/>
                <w:b/>
                <w:bCs/>
                <w:color w:val="FF0000"/>
                <w:sz w:val="28"/>
                <w:szCs w:val="28"/>
                <w:rtl/>
              </w:rPr>
              <w:t>ً</w:t>
            </w:r>
          </w:p>
        </w:tc>
        <w:tc>
          <w:tcPr>
            <w:tcW w:w="2017" w:type="dxa"/>
            <w:shd w:val="clear" w:color="auto" w:fill="DDD9C3" w:themeFill="background2" w:themeFillShade="E6"/>
          </w:tcPr>
          <w:p w:rsidR="00605918" w:rsidRPr="00F171FD" w:rsidRDefault="00605918" w:rsidP="00605918">
            <w:pPr>
              <w:pStyle w:val="a3"/>
              <w:spacing w:line="360" w:lineRule="auto"/>
              <w:rPr>
                <w:rFonts w:ascii="Sakkal Majalla" w:hAnsi="Sakkal Majalla" w:cs="Sakkal Majalla"/>
                <w:b/>
                <w:bCs/>
                <w:sz w:val="28"/>
                <w:szCs w:val="28"/>
                <w:rtl/>
              </w:rPr>
            </w:pPr>
            <w:r w:rsidRPr="00F171FD">
              <w:rPr>
                <w:rFonts w:ascii="Sakkal Majalla" w:hAnsi="Sakkal Majalla" w:cs="Sakkal Majalla"/>
                <w:b/>
                <w:bCs/>
                <w:sz w:val="28"/>
                <w:szCs w:val="28"/>
                <w:rtl/>
              </w:rPr>
              <w:t>2 او أكثر</w:t>
            </w:r>
          </w:p>
        </w:tc>
        <w:tc>
          <w:tcPr>
            <w:tcW w:w="2018" w:type="dxa"/>
            <w:shd w:val="clear" w:color="auto" w:fill="DDD9C3" w:themeFill="background2" w:themeFillShade="E6"/>
          </w:tcPr>
          <w:p w:rsidR="00605918" w:rsidRPr="00F171FD" w:rsidRDefault="00605918" w:rsidP="00605918">
            <w:pPr>
              <w:pStyle w:val="a3"/>
              <w:spacing w:line="360" w:lineRule="auto"/>
              <w:rPr>
                <w:rFonts w:ascii="Sakkal Majalla" w:hAnsi="Sakkal Majalla" w:cs="Sakkal Majalla"/>
                <w:b/>
                <w:bCs/>
                <w:sz w:val="28"/>
                <w:szCs w:val="28"/>
                <w:rtl/>
              </w:rPr>
            </w:pPr>
            <w:r w:rsidRPr="00F171FD">
              <w:rPr>
                <w:rFonts w:ascii="Sakkal Majalla" w:hAnsi="Sakkal Majalla" w:cs="Sakkal Majalla"/>
                <w:b/>
                <w:bCs/>
                <w:sz w:val="28"/>
                <w:szCs w:val="28"/>
                <w:rtl/>
              </w:rPr>
              <w:t>3او أكثر</w:t>
            </w:r>
          </w:p>
        </w:tc>
        <w:tc>
          <w:tcPr>
            <w:tcW w:w="2018" w:type="dxa"/>
            <w:shd w:val="clear" w:color="auto" w:fill="DDD9C3" w:themeFill="background2" w:themeFillShade="E6"/>
          </w:tcPr>
          <w:p w:rsidR="00605918" w:rsidRPr="00F171FD" w:rsidRDefault="00605918" w:rsidP="00605918">
            <w:pPr>
              <w:pStyle w:val="a3"/>
              <w:spacing w:line="360" w:lineRule="auto"/>
              <w:rPr>
                <w:rFonts w:ascii="Sakkal Majalla" w:hAnsi="Sakkal Majalla" w:cs="Sakkal Majalla"/>
                <w:b/>
                <w:bCs/>
                <w:sz w:val="28"/>
                <w:szCs w:val="28"/>
                <w:rtl/>
              </w:rPr>
            </w:pPr>
            <w:r w:rsidRPr="00F171FD">
              <w:rPr>
                <w:rFonts w:ascii="Sakkal Majalla" w:hAnsi="Sakkal Majalla" w:cs="Sakkal Majalla"/>
                <w:b/>
                <w:bCs/>
                <w:sz w:val="28"/>
                <w:szCs w:val="28"/>
                <w:rtl/>
              </w:rPr>
              <w:t>4 او أكثر</w:t>
            </w:r>
          </w:p>
        </w:tc>
      </w:tr>
      <w:tr w:rsidR="00605918" w:rsidRPr="00F171FD" w:rsidTr="00605918">
        <w:trPr>
          <w:tblCellSpacing w:w="20" w:type="dxa"/>
        </w:trPr>
        <w:tc>
          <w:tcPr>
            <w:tcW w:w="2299" w:type="dxa"/>
            <w:shd w:val="clear" w:color="auto" w:fill="DDD9C3" w:themeFill="background2" w:themeFillShade="E6"/>
          </w:tcPr>
          <w:p w:rsidR="00605918" w:rsidRPr="00F171FD" w:rsidRDefault="00605918" w:rsidP="00605918">
            <w:pPr>
              <w:rPr>
                <w:rFonts w:ascii="Sakkal Majalla" w:hAnsi="Sakkal Majalla" w:cs="Sakkal Majalla"/>
                <w:b/>
                <w:bCs/>
                <w:color w:val="FF0000"/>
                <w:sz w:val="28"/>
                <w:szCs w:val="28"/>
                <w:rtl/>
              </w:rPr>
            </w:pPr>
            <w:r w:rsidRPr="00F171FD">
              <w:rPr>
                <w:rFonts w:ascii="Sakkal Majalla" w:hAnsi="Sakkal Majalla" w:cs="Sakkal Majalla"/>
                <w:b/>
                <w:bCs/>
                <w:color w:val="FF0000"/>
                <w:sz w:val="28"/>
                <w:szCs w:val="28"/>
                <w:rtl/>
              </w:rPr>
              <w:t>ساعتان أسبوعيا</w:t>
            </w:r>
            <w:r>
              <w:rPr>
                <w:rFonts w:ascii="Sakkal Majalla" w:hAnsi="Sakkal Majalla" w:cs="Sakkal Majalla" w:hint="cs"/>
                <w:b/>
                <w:bCs/>
                <w:color w:val="FF0000"/>
                <w:sz w:val="28"/>
                <w:szCs w:val="28"/>
                <w:rtl/>
              </w:rPr>
              <w:t>ً</w:t>
            </w:r>
          </w:p>
        </w:tc>
        <w:tc>
          <w:tcPr>
            <w:tcW w:w="2017" w:type="dxa"/>
            <w:shd w:val="clear" w:color="auto" w:fill="DDD9C3" w:themeFill="background2" w:themeFillShade="E6"/>
          </w:tcPr>
          <w:p w:rsidR="00605918" w:rsidRPr="00F171FD" w:rsidRDefault="00605918" w:rsidP="00605918">
            <w:pPr>
              <w:pStyle w:val="a3"/>
              <w:spacing w:line="360" w:lineRule="auto"/>
              <w:rPr>
                <w:rFonts w:ascii="Sakkal Majalla" w:hAnsi="Sakkal Majalla" w:cs="Sakkal Majalla"/>
                <w:b/>
                <w:bCs/>
                <w:sz w:val="28"/>
                <w:szCs w:val="28"/>
              </w:rPr>
            </w:pPr>
            <w:r w:rsidRPr="00F171FD">
              <w:rPr>
                <w:rFonts w:ascii="Sakkal Majalla" w:hAnsi="Sakkal Majalla" w:cs="Sakkal Majalla"/>
                <w:b/>
                <w:bCs/>
                <w:sz w:val="28"/>
                <w:szCs w:val="28"/>
                <w:rtl/>
              </w:rPr>
              <w:t>3 او أكثر</w:t>
            </w:r>
          </w:p>
        </w:tc>
        <w:tc>
          <w:tcPr>
            <w:tcW w:w="2018" w:type="dxa"/>
            <w:shd w:val="clear" w:color="auto" w:fill="DDD9C3" w:themeFill="background2" w:themeFillShade="E6"/>
          </w:tcPr>
          <w:p w:rsidR="00605918" w:rsidRPr="00F171FD" w:rsidRDefault="00605918" w:rsidP="00605918">
            <w:pPr>
              <w:pStyle w:val="a3"/>
              <w:spacing w:line="360" w:lineRule="auto"/>
              <w:rPr>
                <w:rFonts w:ascii="Sakkal Majalla" w:hAnsi="Sakkal Majalla" w:cs="Sakkal Majalla"/>
                <w:b/>
                <w:bCs/>
                <w:sz w:val="28"/>
                <w:szCs w:val="28"/>
              </w:rPr>
            </w:pPr>
            <w:r w:rsidRPr="00F171FD">
              <w:rPr>
                <w:rFonts w:ascii="Sakkal Majalla" w:hAnsi="Sakkal Majalla" w:cs="Sakkal Majalla"/>
                <w:b/>
                <w:bCs/>
                <w:sz w:val="28"/>
                <w:szCs w:val="28"/>
                <w:rtl/>
              </w:rPr>
              <w:t>6 او أكثر</w:t>
            </w:r>
          </w:p>
        </w:tc>
        <w:tc>
          <w:tcPr>
            <w:tcW w:w="2018" w:type="dxa"/>
            <w:shd w:val="clear" w:color="auto" w:fill="DDD9C3" w:themeFill="background2" w:themeFillShade="E6"/>
          </w:tcPr>
          <w:p w:rsidR="00605918" w:rsidRPr="00F171FD" w:rsidRDefault="00605918" w:rsidP="00605918">
            <w:pPr>
              <w:pStyle w:val="a3"/>
              <w:spacing w:line="360" w:lineRule="auto"/>
              <w:rPr>
                <w:rFonts w:ascii="Sakkal Majalla" w:hAnsi="Sakkal Majalla" w:cs="Sakkal Majalla"/>
                <w:b/>
                <w:bCs/>
                <w:sz w:val="28"/>
                <w:szCs w:val="28"/>
              </w:rPr>
            </w:pPr>
            <w:r w:rsidRPr="00F171FD">
              <w:rPr>
                <w:rFonts w:ascii="Sakkal Majalla" w:hAnsi="Sakkal Majalla" w:cs="Sakkal Majalla"/>
                <w:b/>
                <w:bCs/>
                <w:sz w:val="28"/>
                <w:szCs w:val="28"/>
                <w:rtl/>
              </w:rPr>
              <w:t>8 او أكثر</w:t>
            </w:r>
          </w:p>
        </w:tc>
      </w:tr>
      <w:tr w:rsidR="00605918" w:rsidRPr="00F171FD" w:rsidTr="00605918">
        <w:trPr>
          <w:tblCellSpacing w:w="20" w:type="dxa"/>
        </w:trPr>
        <w:tc>
          <w:tcPr>
            <w:tcW w:w="2299" w:type="dxa"/>
            <w:shd w:val="clear" w:color="auto" w:fill="DDD9C3" w:themeFill="background2" w:themeFillShade="E6"/>
          </w:tcPr>
          <w:p w:rsidR="00605918" w:rsidRPr="00F171FD" w:rsidRDefault="00605918" w:rsidP="00605918">
            <w:pPr>
              <w:rPr>
                <w:rFonts w:ascii="Sakkal Majalla" w:hAnsi="Sakkal Majalla" w:cs="Sakkal Majalla"/>
                <w:b/>
                <w:bCs/>
                <w:color w:val="FF0000"/>
                <w:sz w:val="28"/>
                <w:szCs w:val="28"/>
                <w:rtl/>
              </w:rPr>
            </w:pPr>
            <w:r w:rsidRPr="00F171FD">
              <w:rPr>
                <w:rFonts w:ascii="Sakkal Majalla" w:hAnsi="Sakkal Majalla" w:cs="Sakkal Majalla"/>
                <w:b/>
                <w:bCs/>
                <w:color w:val="FF0000"/>
                <w:sz w:val="28"/>
                <w:szCs w:val="28"/>
                <w:rtl/>
              </w:rPr>
              <w:t xml:space="preserve">ثلاث ساعات </w:t>
            </w:r>
            <w:r w:rsidRPr="00F171FD">
              <w:rPr>
                <w:rFonts w:ascii="Sakkal Majalla" w:hAnsi="Sakkal Majalla" w:cs="Sakkal Majalla" w:hint="cs"/>
                <w:b/>
                <w:bCs/>
                <w:color w:val="FF0000"/>
                <w:sz w:val="28"/>
                <w:szCs w:val="28"/>
                <w:rtl/>
              </w:rPr>
              <w:t>أسبوعية</w:t>
            </w:r>
            <w:r w:rsidRPr="00F171FD">
              <w:rPr>
                <w:rFonts w:ascii="Sakkal Majalla" w:hAnsi="Sakkal Majalla" w:cs="Sakkal Majalla"/>
                <w:b/>
                <w:bCs/>
                <w:color w:val="FF0000"/>
                <w:sz w:val="28"/>
                <w:szCs w:val="28"/>
                <w:rtl/>
              </w:rPr>
              <w:t xml:space="preserve"> </w:t>
            </w:r>
          </w:p>
        </w:tc>
        <w:tc>
          <w:tcPr>
            <w:tcW w:w="2017" w:type="dxa"/>
            <w:shd w:val="clear" w:color="auto" w:fill="DDD9C3" w:themeFill="background2" w:themeFillShade="E6"/>
          </w:tcPr>
          <w:p w:rsidR="00605918" w:rsidRPr="00F171FD" w:rsidRDefault="00605918" w:rsidP="00605918">
            <w:pPr>
              <w:pStyle w:val="a3"/>
              <w:spacing w:line="360" w:lineRule="auto"/>
              <w:rPr>
                <w:rFonts w:ascii="Sakkal Majalla" w:hAnsi="Sakkal Majalla" w:cs="Sakkal Majalla"/>
                <w:b/>
                <w:bCs/>
                <w:sz w:val="28"/>
                <w:szCs w:val="28"/>
              </w:rPr>
            </w:pPr>
            <w:r w:rsidRPr="00F171FD">
              <w:rPr>
                <w:rFonts w:ascii="Sakkal Majalla" w:hAnsi="Sakkal Majalla" w:cs="Sakkal Majalla"/>
                <w:b/>
                <w:bCs/>
                <w:sz w:val="28"/>
                <w:szCs w:val="28"/>
                <w:rtl/>
              </w:rPr>
              <w:t>5 او أكثر</w:t>
            </w:r>
          </w:p>
        </w:tc>
        <w:tc>
          <w:tcPr>
            <w:tcW w:w="2018" w:type="dxa"/>
            <w:shd w:val="clear" w:color="auto" w:fill="DDD9C3" w:themeFill="background2" w:themeFillShade="E6"/>
          </w:tcPr>
          <w:p w:rsidR="00605918" w:rsidRPr="00F171FD" w:rsidRDefault="00605918" w:rsidP="00605918">
            <w:pPr>
              <w:pStyle w:val="a3"/>
              <w:spacing w:line="360" w:lineRule="auto"/>
              <w:rPr>
                <w:rFonts w:ascii="Sakkal Majalla" w:hAnsi="Sakkal Majalla" w:cs="Sakkal Majalla"/>
                <w:b/>
                <w:bCs/>
                <w:sz w:val="28"/>
                <w:szCs w:val="28"/>
              </w:rPr>
            </w:pPr>
            <w:r w:rsidRPr="00F171FD">
              <w:rPr>
                <w:rFonts w:ascii="Sakkal Majalla" w:hAnsi="Sakkal Majalla" w:cs="Sakkal Majalla"/>
                <w:b/>
                <w:bCs/>
                <w:sz w:val="28"/>
                <w:szCs w:val="28"/>
                <w:rtl/>
              </w:rPr>
              <w:t>9 او أكثر</w:t>
            </w:r>
          </w:p>
        </w:tc>
        <w:tc>
          <w:tcPr>
            <w:tcW w:w="2018" w:type="dxa"/>
            <w:shd w:val="clear" w:color="auto" w:fill="DDD9C3" w:themeFill="background2" w:themeFillShade="E6"/>
          </w:tcPr>
          <w:p w:rsidR="00605918" w:rsidRPr="00F171FD" w:rsidRDefault="00605918" w:rsidP="00605918">
            <w:pPr>
              <w:pStyle w:val="a3"/>
              <w:spacing w:line="360" w:lineRule="auto"/>
              <w:rPr>
                <w:rFonts w:ascii="Sakkal Majalla" w:hAnsi="Sakkal Majalla" w:cs="Sakkal Majalla"/>
                <w:b/>
                <w:bCs/>
                <w:sz w:val="28"/>
                <w:szCs w:val="28"/>
              </w:rPr>
            </w:pPr>
            <w:r w:rsidRPr="00F171FD">
              <w:rPr>
                <w:rFonts w:ascii="Sakkal Majalla" w:hAnsi="Sakkal Majalla" w:cs="Sakkal Majalla"/>
                <w:b/>
                <w:bCs/>
                <w:sz w:val="28"/>
                <w:szCs w:val="28"/>
                <w:rtl/>
              </w:rPr>
              <w:t>13 او أكثر</w:t>
            </w:r>
          </w:p>
        </w:tc>
      </w:tr>
      <w:tr w:rsidR="00605918" w:rsidRPr="00F171FD" w:rsidTr="00605918">
        <w:trPr>
          <w:tblCellSpacing w:w="20" w:type="dxa"/>
        </w:trPr>
        <w:tc>
          <w:tcPr>
            <w:tcW w:w="2299" w:type="dxa"/>
            <w:shd w:val="clear" w:color="auto" w:fill="DDD9C3" w:themeFill="background2" w:themeFillShade="E6"/>
          </w:tcPr>
          <w:p w:rsidR="00605918" w:rsidRPr="00F171FD" w:rsidRDefault="00605918" w:rsidP="00605918">
            <w:pPr>
              <w:rPr>
                <w:rFonts w:ascii="Sakkal Majalla" w:hAnsi="Sakkal Majalla" w:cs="Sakkal Majalla"/>
                <w:b/>
                <w:bCs/>
                <w:color w:val="FF0000"/>
                <w:sz w:val="28"/>
                <w:szCs w:val="28"/>
                <w:rtl/>
              </w:rPr>
            </w:pPr>
            <w:r w:rsidRPr="00F171FD">
              <w:rPr>
                <w:rFonts w:ascii="Sakkal Majalla" w:hAnsi="Sakkal Majalla" w:cs="Sakkal Majalla"/>
                <w:b/>
                <w:bCs/>
                <w:color w:val="FF0000"/>
                <w:sz w:val="28"/>
                <w:szCs w:val="28"/>
                <w:rtl/>
              </w:rPr>
              <w:t xml:space="preserve">أربع ساعات </w:t>
            </w:r>
            <w:r w:rsidRPr="00F171FD">
              <w:rPr>
                <w:rFonts w:ascii="Sakkal Majalla" w:hAnsi="Sakkal Majalla" w:cs="Sakkal Majalla" w:hint="cs"/>
                <w:b/>
                <w:bCs/>
                <w:color w:val="FF0000"/>
                <w:sz w:val="28"/>
                <w:szCs w:val="28"/>
                <w:rtl/>
              </w:rPr>
              <w:t>أسبوعية</w:t>
            </w:r>
            <w:r w:rsidRPr="00F171FD">
              <w:rPr>
                <w:rFonts w:ascii="Sakkal Majalla" w:hAnsi="Sakkal Majalla" w:cs="Sakkal Majalla"/>
                <w:b/>
                <w:bCs/>
                <w:color w:val="FF0000"/>
                <w:sz w:val="28"/>
                <w:szCs w:val="28"/>
                <w:rtl/>
              </w:rPr>
              <w:t xml:space="preserve"> </w:t>
            </w:r>
          </w:p>
        </w:tc>
        <w:tc>
          <w:tcPr>
            <w:tcW w:w="2017" w:type="dxa"/>
            <w:shd w:val="clear" w:color="auto" w:fill="DDD9C3" w:themeFill="background2" w:themeFillShade="E6"/>
          </w:tcPr>
          <w:p w:rsidR="00605918" w:rsidRPr="00F171FD" w:rsidRDefault="00605918" w:rsidP="00605918">
            <w:pPr>
              <w:pStyle w:val="a3"/>
              <w:spacing w:line="360" w:lineRule="auto"/>
              <w:rPr>
                <w:rFonts w:ascii="Sakkal Majalla" w:hAnsi="Sakkal Majalla" w:cs="Sakkal Majalla"/>
                <w:b/>
                <w:bCs/>
                <w:sz w:val="28"/>
                <w:szCs w:val="28"/>
              </w:rPr>
            </w:pPr>
            <w:r w:rsidRPr="00F171FD">
              <w:rPr>
                <w:rFonts w:ascii="Sakkal Majalla" w:hAnsi="Sakkal Majalla" w:cs="Sakkal Majalla"/>
                <w:b/>
                <w:bCs/>
                <w:sz w:val="28"/>
                <w:szCs w:val="28"/>
                <w:rtl/>
              </w:rPr>
              <w:t>6 او أكثر</w:t>
            </w:r>
          </w:p>
        </w:tc>
        <w:tc>
          <w:tcPr>
            <w:tcW w:w="2018" w:type="dxa"/>
            <w:shd w:val="clear" w:color="auto" w:fill="DDD9C3" w:themeFill="background2" w:themeFillShade="E6"/>
          </w:tcPr>
          <w:p w:rsidR="00605918" w:rsidRPr="00F171FD" w:rsidRDefault="00605918" w:rsidP="00605918">
            <w:pPr>
              <w:pStyle w:val="a3"/>
              <w:spacing w:line="360" w:lineRule="auto"/>
              <w:rPr>
                <w:rFonts w:ascii="Sakkal Majalla" w:hAnsi="Sakkal Majalla" w:cs="Sakkal Majalla"/>
                <w:b/>
                <w:bCs/>
                <w:sz w:val="28"/>
                <w:szCs w:val="28"/>
              </w:rPr>
            </w:pPr>
            <w:r w:rsidRPr="00F171FD">
              <w:rPr>
                <w:rFonts w:ascii="Sakkal Majalla" w:hAnsi="Sakkal Majalla" w:cs="Sakkal Majalla"/>
                <w:b/>
                <w:bCs/>
                <w:sz w:val="28"/>
                <w:szCs w:val="28"/>
                <w:rtl/>
              </w:rPr>
              <w:t>12 او أكثر</w:t>
            </w:r>
          </w:p>
        </w:tc>
        <w:tc>
          <w:tcPr>
            <w:tcW w:w="2018" w:type="dxa"/>
            <w:shd w:val="clear" w:color="auto" w:fill="DDD9C3" w:themeFill="background2" w:themeFillShade="E6"/>
          </w:tcPr>
          <w:p w:rsidR="00605918" w:rsidRPr="00F171FD" w:rsidRDefault="00605918" w:rsidP="00605918">
            <w:pPr>
              <w:pStyle w:val="a3"/>
              <w:spacing w:line="360" w:lineRule="auto"/>
              <w:rPr>
                <w:rFonts w:ascii="Sakkal Majalla" w:hAnsi="Sakkal Majalla" w:cs="Sakkal Majalla"/>
                <w:b/>
                <w:bCs/>
                <w:sz w:val="28"/>
                <w:szCs w:val="28"/>
              </w:rPr>
            </w:pPr>
            <w:r w:rsidRPr="00F171FD">
              <w:rPr>
                <w:rFonts w:ascii="Sakkal Majalla" w:hAnsi="Sakkal Majalla" w:cs="Sakkal Majalla"/>
                <w:b/>
                <w:bCs/>
                <w:sz w:val="28"/>
                <w:szCs w:val="28"/>
                <w:rtl/>
              </w:rPr>
              <w:t>15 او أكثر</w:t>
            </w:r>
          </w:p>
        </w:tc>
      </w:tr>
      <w:tr w:rsidR="00605918" w:rsidRPr="00F171FD" w:rsidTr="00605918">
        <w:trPr>
          <w:tblCellSpacing w:w="20" w:type="dxa"/>
        </w:trPr>
        <w:tc>
          <w:tcPr>
            <w:tcW w:w="2299" w:type="dxa"/>
            <w:shd w:val="clear" w:color="auto" w:fill="DDD9C3" w:themeFill="background2" w:themeFillShade="E6"/>
          </w:tcPr>
          <w:p w:rsidR="00605918" w:rsidRPr="00F171FD" w:rsidRDefault="00605918" w:rsidP="00605918">
            <w:pPr>
              <w:rPr>
                <w:rFonts w:ascii="Sakkal Majalla" w:hAnsi="Sakkal Majalla" w:cs="Sakkal Majalla"/>
                <w:b/>
                <w:bCs/>
                <w:color w:val="FF0000"/>
                <w:sz w:val="28"/>
                <w:szCs w:val="28"/>
                <w:rtl/>
              </w:rPr>
            </w:pPr>
            <w:r w:rsidRPr="00F171FD">
              <w:rPr>
                <w:rFonts w:ascii="Sakkal Majalla" w:hAnsi="Sakkal Majalla" w:cs="Sakkal Majalla"/>
                <w:b/>
                <w:bCs/>
                <w:color w:val="FF0000"/>
                <w:sz w:val="28"/>
                <w:szCs w:val="28"/>
                <w:rtl/>
              </w:rPr>
              <w:t xml:space="preserve">خمس ساعات </w:t>
            </w:r>
            <w:r w:rsidRPr="00F171FD">
              <w:rPr>
                <w:rFonts w:ascii="Sakkal Majalla" w:hAnsi="Sakkal Majalla" w:cs="Sakkal Majalla" w:hint="cs"/>
                <w:b/>
                <w:bCs/>
                <w:color w:val="FF0000"/>
                <w:sz w:val="28"/>
                <w:szCs w:val="28"/>
                <w:rtl/>
              </w:rPr>
              <w:t>أسبوعية</w:t>
            </w:r>
            <w:r w:rsidRPr="00F171FD">
              <w:rPr>
                <w:rFonts w:ascii="Sakkal Majalla" w:hAnsi="Sakkal Majalla" w:cs="Sakkal Majalla"/>
                <w:b/>
                <w:bCs/>
                <w:color w:val="FF0000"/>
                <w:sz w:val="28"/>
                <w:szCs w:val="28"/>
                <w:rtl/>
              </w:rPr>
              <w:t xml:space="preserve"> </w:t>
            </w:r>
          </w:p>
        </w:tc>
        <w:tc>
          <w:tcPr>
            <w:tcW w:w="2017" w:type="dxa"/>
            <w:shd w:val="clear" w:color="auto" w:fill="DDD9C3" w:themeFill="background2" w:themeFillShade="E6"/>
          </w:tcPr>
          <w:p w:rsidR="00605918" w:rsidRPr="00F171FD" w:rsidRDefault="00605918" w:rsidP="00605918">
            <w:pPr>
              <w:pStyle w:val="a3"/>
              <w:spacing w:line="360" w:lineRule="auto"/>
              <w:rPr>
                <w:rFonts w:ascii="Sakkal Majalla" w:hAnsi="Sakkal Majalla" w:cs="Sakkal Majalla"/>
                <w:b/>
                <w:bCs/>
                <w:sz w:val="28"/>
                <w:szCs w:val="28"/>
              </w:rPr>
            </w:pPr>
            <w:r w:rsidRPr="00F171FD">
              <w:rPr>
                <w:rFonts w:ascii="Sakkal Majalla" w:hAnsi="Sakkal Majalla" w:cs="Sakkal Majalla"/>
                <w:b/>
                <w:bCs/>
                <w:sz w:val="28"/>
                <w:szCs w:val="28"/>
                <w:rtl/>
              </w:rPr>
              <w:t>8 او أكثر</w:t>
            </w:r>
          </w:p>
        </w:tc>
        <w:tc>
          <w:tcPr>
            <w:tcW w:w="2018" w:type="dxa"/>
            <w:shd w:val="clear" w:color="auto" w:fill="DDD9C3" w:themeFill="background2" w:themeFillShade="E6"/>
          </w:tcPr>
          <w:p w:rsidR="00605918" w:rsidRPr="00F171FD" w:rsidRDefault="00605918" w:rsidP="00605918">
            <w:pPr>
              <w:pStyle w:val="a3"/>
              <w:spacing w:line="360" w:lineRule="auto"/>
              <w:rPr>
                <w:rFonts w:ascii="Sakkal Majalla" w:hAnsi="Sakkal Majalla" w:cs="Sakkal Majalla"/>
                <w:b/>
                <w:bCs/>
                <w:sz w:val="28"/>
                <w:szCs w:val="28"/>
              </w:rPr>
            </w:pPr>
            <w:r w:rsidRPr="00F171FD">
              <w:rPr>
                <w:rFonts w:ascii="Sakkal Majalla" w:hAnsi="Sakkal Majalla" w:cs="Sakkal Majalla"/>
                <w:b/>
                <w:bCs/>
                <w:sz w:val="28"/>
                <w:szCs w:val="28"/>
                <w:rtl/>
              </w:rPr>
              <w:t>15 او أكثر</w:t>
            </w:r>
          </w:p>
        </w:tc>
        <w:tc>
          <w:tcPr>
            <w:tcW w:w="2018" w:type="dxa"/>
            <w:shd w:val="clear" w:color="auto" w:fill="DDD9C3" w:themeFill="background2" w:themeFillShade="E6"/>
          </w:tcPr>
          <w:p w:rsidR="00605918" w:rsidRPr="00F171FD" w:rsidRDefault="00605918" w:rsidP="00605918">
            <w:pPr>
              <w:pStyle w:val="a3"/>
              <w:spacing w:line="360" w:lineRule="auto"/>
              <w:rPr>
                <w:rFonts w:ascii="Sakkal Majalla" w:hAnsi="Sakkal Majalla" w:cs="Sakkal Majalla"/>
                <w:b/>
                <w:bCs/>
                <w:sz w:val="28"/>
                <w:szCs w:val="28"/>
              </w:rPr>
            </w:pPr>
            <w:r w:rsidRPr="00F171FD">
              <w:rPr>
                <w:rFonts w:ascii="Sakkal Majalla" w:hAnsi="Sakkal Majalla" w:cs="Sakkal Majalla"/>
                <w:b/>
                <w:bCs/>
                <w:sz w:val="28"/>
                <w:szCs w:val="28"/>
                <w:rtl/>
              </w:rPr>
              <w:t>19 او أكثر</w:t>
            </w:r>
          </w:p>
        </w:tc>
      </w:tr>
    </w:tbl>
    <w:p w:rsidR="00D470A3" w:rsidRPr="006C0506" w:rsidRDefault="00D470A3" w:rsidP="006C0506">
      <w:pPr>
        <w:jc w:val="center"/>
        <w:rPr>
          <w:rFonts w:ascii="Sakkal Majalla" w:hAnsi="Sakkal Majalla" w:cs="Sakkal Majalla"/>
          <w:b/>
          <w:bCs/>
          <w:color w:val="CC66FF"/>
          <w:rtl/>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r w:rsidRPr="006C0506">
        <w:rPr>
          <w:rFonts w:ascii="Sakkal Majalla" w:hAnsi="Sakkal Majalla" w:cs="Sakkal Majalla"/>
          <w:b/>
          <w:bCs/>
          <w:color w:val="00B050"/>
          <w:sz w:val="28"/>
          <w:szCs w:val="28"/>
          <w:rtl/>
        </w:rPr>
        <w:t xml:space="preserve">الأعذار المسموح بها للتغيب عن </w:t>
      </w:r>
      <w:r w:rsidR="002723D5" w:rsidRPr="006C0506">
        <w:rPr>
          <w:rFonts w:ascii="Sakkal Majalla" w:hAnsi="Sakkal Majalla" w:cs="Sakkal Majalla" w:hint="cs"/>
          <w:b/>
          <w:bCs/>
          <w:color w:val="00B050"/>
          <w:sz w:val="28"/>
          <w:szCs w:val="28"/>
          <w:rtl/>
        </w:rPr>
        <w:t>الاختبار</w:t>
      </w:r>
      <w:r w:rsidRPr="006C0506">
        <w:rPr>
          <w:rFonts w:ascii="Sakkal Majalla" w:hAnsi="Sakkal Majalla" w:cs="Sakkal Majalla"/>
          <w:b/>
          <w:bCs/>
          <w:color w:val="00B050"/>
          <w:sz w:val="28"/>
          <w:szCs w:val="28"/>
          <w:rtl/>
        </w:rPr>
        <w:t xml:space="preserve"> النهائي هي كالتالي :</w:t>
      </w:r>
    </w:p>
    <w:p w:rsidR="00D470A3" w:rsidRPr="00F171FD" w:rsidRDefault="00D470A3" w:rsidP="00B12237">
      <w:pPr>
        <w:pStyle w:val="a3"/>
        <w:numPr>
          <w:ilvl w:val="0"/>
          <w:numId w:val="37"/>
        </w:numPr>
        <w:spacing w:line="360" w:lineRule="auto"/>
        <w:jc w:val="both"/>
        <w:rPr>
          <w:rFonts w:ascii="Sakkal Majalla" w:hAnsi="Sakkal Majalla" w:cs="Sakkal Majalla"/>
          <w:sz w:val="28"/>
          <w:szCs w:val="28"/>
        </w:rPr>
      </w:pPr>
      <w:r w:rsidRPr="00F171FD">
        <w:rPr>
          <w:rFonts w:ascii="Sakkal Majalla" w:hAnsi="Sakkal Majalla" w:cs="Sakkal Majalla"/>
          <w:sz w:val="28"/>
          <w:szCs w:val="28"/>
          <w:rtl/>
        </w:rPr>
        <w:t>وفاة قريب من الدرجة الأولى</w:t>
      </w:r>
      <w:r w:rsidR="00605918">
        <w:rPr>
          <w:rFonts w:ascii="Sakkal Majalla" w:hAnsi="Sakkal Majalla" w:cs="Sakkal Majalla" w:hint="cs"/>
          <w:sz w:val="28"/>
          <w:szCs w:val="28"/>
          <w:rtl/>
        </w:rPr>
        <w:t>0</w:t>
      </w:r>
      <w:r w:rsidRPr="00F171FD">
        <w:rPr>
          <w:rFonts w:ascii="Sakkal Majalla" w:hAnsi="Sakkal Majalla" w:cs="Sakkal Majalla"/>
          <w:sz w:val="28"/>
          <w:szCs w:val="28"/>
          <w:rtl/>
        </w:rPr>
        <w:t xml:space="preserve"> </w:t>
      </w:r>
    </w:p>
    <w:p w:rsidR="00FF6CDB" w:rsidRPr="00F171FD" w:rsidRDefault="00FF6CDB" w:rsidP="00B12237">
      <w:pPr>
        <w:pStyle w:val="a3"/>
        <w:numPr>
          <w:ilvl w:val="0"/>
          <w:numId w:val="37"/>
        </w:numPr>
        <w:spacing w:line="360" w:lineRule="auto"/>
        <w:jc w:val="both"/>
        <w:rPr>
          <w:rFonts w:ascii="Sakkal Majalla" w:hAnsi="Sakkal Majalla" w:cs="Sakkal Majalla"/>
          <w:sz w:val="28"/>
          <w:szCs w:val="28"/>
        </w:rPr>
      </w:pPr>
      <w:r w:rsidRPr="00F171FD">
        <w:rPr>
          <w:rFonts w:ascii="Sakkal Majalla" w:hAnsi="Sakkal Majalla" w:cs="Sakkal Majalla"/>
          <w:sz w:val="28"/>
          <w:szCs w:val="28"/>
          <w:rtl/>
        </w:rPr>
        <w:t>الولادة أو النزيف و</w:t>
      </w:r>
      <w:r w:rsidR="00605918">
        <w:rPr>
          <w:rFonts w:ascii="Sakkal Majalla" w:hAnsi="Sakkal Majalla" w:cs="Sakkal Majalla" w:hint="cs"/>
          <w:sz w:val="28"/>
          <w:szCs w:val="28"/>
          <w:rtl/>
        </w:rPr>
        <w:t xml:space="preserve"> </w:t>
      </w:r>
      <w:r w:rsidRPr="00F171FD">
        <w:rPr>
          <w:rFonts w:ascii="Sakkal Majalla" w:hAnsi="Sakkal Majalla" w:cs="Sakkal Majalla"/>
          <w:sz w:val="28"/>
          <w:szCs w:val="28"/>
          <w:rtl/>
        </w:rPr>
        <w:t>ما</w:t>
      </w:r>
      <w:r w:rsidR="00605918">
        <w:rPr>
          <w:rFonts w:ascii="Sakkal Majalla" w:hAnsi="Sakkal Majalla" w:cs="Sakkal Majalla" w:hint="cs"/>
          <w:sz w:val="28"/>
          <w:szCs w:val="28"/>
          <w:rtl/>
        </w:rPr>
        <w:t xml:space="preserve"> </w:t>
      </w:r>
      <w:r w:rsidRPr="00F171FD">
        <w:rPr>
          <w:rFonts w:ascii="Sakkal Majalla" w:hAnsi="Sakkal Majalla" w:cs="Sakkal Majalla"/>
          <w:sz w:val="28"/>
          <w:szCs w:val="28"/>
          <w:rtl/>
        </w:rPr>
        <w:t>في حكمها</w:t>
      </w:r>
      <w:r w:rsidR="00605918">
        <w:rPr>
          <w:rFonts w:ascii="Sakkal Majalla" w:hAnsi="Sakkal Majalla" w:cs="Sakkal Majalla" w:hint="cs"/>
          <w:sz w:val="28"/>
          <w:szCs w:val="28"/>
          <w:rtl/>
        </w:rPr>
        <w:t>0</w:t>
      </w:r>
      <w:r w:rsidRPr="00F171FD">
        <w:rPr>
          <w:rFonts w:ascii="Sakkal Majalla" w:hAnsi="Sakkal Majalla" w:cs="Sakkal Majalla"/>
          <w:sz w:val="28"/>
          <w:szCs w:val="28"/>
          <w:rtl/>
        </w:rPr>
        <w:t xml:space="preserve"> </w:t>
      </w:r>
    </w:p>
    <w:p w:rsidR="00FF6CDB" w:rsidRPr="00F171FD" w:rsidRDefault="00FF6CDB" w:rsidP="00B12237">
      <w:pPr>
        <w:pStyle w:val="a3"/>
        <w:numPr>
          <w:ilvl w:val="0"/>
          <w:numId w:val="37"/>
        </w:numPr>
        <w:spacing w:line="360" w:lineRule="auto"/>
        <w:jc w:val="both"/>
        <w:rPr>
          <w:rFonts w:ascii="Sakkal Majalla" w:hAnsi="Sakkal Majalla" w:cs="Sakkal Majalla"/>
          <w:sz w:val="28"/>
          <w:szCs w:val="28"/>
        </w:rPr>
      </w:pPr>
      <w:r w:rsidRPr="00F171FD">
        <w:rPr>
          <w:rFonts w:ascii="Sakkal Majalla" w:hAnsi="Sakkal Majalla" w:cs="Sakkal Majalla"/>
          <w:sz w:val="28"/>
          <w:szCs w:val="28"/>
          <w:rtl/>
        </w:rPr>
        <w:t>التنويم بالمستشفى</w:t>
      </w:r>
      <w:r w:rsidR="00605918">
        <w:rPr>
          <w:rFonts w:ascii="Sakkal Majalla" w:hAnsi="Sakkal Majalla" w:cs="Sakkal Majalla" w:hint="cs"/>
          <w:sz w:val="28"/>
          <w:szCs w:val="28"/>
          <w:rtl/>
        </w:rPr>
        <w:t>0</w:t>
      </w:r>
      <w:r w:rsidRPr="00F171FD">
        <w:rPr>
          <w:rFonts w:ascii="Sakkal Majalla" w:hAnsi="Sakkal Majalla" w:cs="Sakkal Majalla"/>
          <w:sz w:val="28"/>
          <w:szCs w:val="28"/>
          <w:rtl/>
        </w:rPr>
        <w:t xml:space="preserve"> </w:t>
      </w:r>
    </w:p>
    <w:p w:rsidR="00FF6CDB" w:rsidRPr="00F171FD" w:rsidRDefault="00FF6CDB" w:rsidP="00B12237">
      <w:pPr>
        <w:pStyle w:val="a3"/>
        <w:numPr>
          <w:ilvl w:val="0"/>
          <w:numId w:val="37"/>
        </w:numPr>
        <w:spacing w:line="360" w:lineRule="auto"/>
        <w:jc w:val="both"/>
        <w:rPr>
          <w:rFonts w:ascii="Sakkal Majalla" w:hAnsi="Sakkal Majalla" w:cs="Sakkal Majalla"/>
          <w:sz w:val="28"/>
          <w:szCs w:val="28"/>
        </w:rPr>
      </w:pPr>
      <w:r w:rsidRPr="00F171FD">
        <w:rPr>
          <w:rFonts w:ascii="Sakkal Majalla" w:hAnsi="Sakkal Majalla" w:cs="Sakkal Majalla"/>
          <w:sz w:val="28"/>
          <w:szCs w:val="28"/>
          <w:rtl/>
        </w:rPr>
        <w:t>مرافقة ( الأب ، الأم , الزواج ,الابن ) المنوم في المستشفى في حالة عدم وجود بديل</w:t>
      </w:r>
    </w:p>
    <w:p w:rsidR="00FF6CDB" w:rsidRPr="00F171FD" w:rsidRDefault="00FF6CDB" w:rsidP="00B12237">
      <w:pPr>
        <w:pStyle w:val="a3"/>
        <w:numPr>
          <w:ilvl w:val="0"/>
          <w:numId w:val="37"/>
        </w:numPr>
        <w:spacing w:line="360" w:lineRule="auto"/>
        <w:jc w:val="both"/>
        <w:rPr>
          <w:rFonts w:ascii="Sakkal Majalla" w:hAnsi="Sakkal Majalla" w:cs="Sakkal Majalla"/>
          <w:sz w:val="28"/>
          <w:szCs w:val="28"/>
        </w:rPr>
      </w:pPr>
      <w:r w:rsidRPr="00F171FD">
        <w:rPr>
          <w:rFonts w:ascii="Sakkal Majalla" w:hAnsi="Sakkal Majalla" w:cs="Sakkal Majalla"/>
          <w:sz w:val="28"/>
          <w:szCs w:val="28"/>
          <w:rtl/>
        </w:rPr>
        <w:t>موعد علاج كيماوي أو موعد غسيل كلى</w:t>
      </w:r>
      <w:r w:rsidR="00605918">
        <w:rPr>
          <w:rFonts w:ascii="Sakkal Majalla" w:hAnsi="Sakkal Majalla" w:cs="Sakkal Majalla" w:hint="cs"/>
          <w:sz w:val="28"/>
          <w:szCs w:val="28"/>
          <w:rtl/>
        </w:rPr>
        <w:t>0</w:t>
      </w:r>
      <w:r w:rsidRPr="00F171FD">
        <w:rPr>
          <w:rFonts w:ascii="Sakkal Majalla" w:hAnsi="Sakkal Majalla" w:cs="Sakkal Majalla"/>
          <w:sz w:val="28"/>
          <w:szCs w:val="28"/>
          <w:rtl/>
        </w:rPr>
        <w:t xml:space="preserve"> </w:t>
      </w:r>
    </w:p>
    <w:p w:rsidR="00FF6CDB" w:rsidRPr="00F171FD" w:rsidRDefault="002723D5" w:rsidP="00B12237">
      <w:pPr>
        <w:pStyle w:val="a3"/>
        <w:numPr>
          <w:ilvl w:val="0"/>
          <w:numId w:val="37"/>
        </w:numPr>
        <w:spacing w:line="360" w:lineRule="auto"/>
        <w:jc w:val="both"/>
        <w:rPr>
          <w:rFonts w:ascii="Sakkal Majalla" w:hAnsi="Sakkal Majalla" w:cs="Sakkal Majalla"/>
          <w:sz w:val="28"/>
          <w:szCs w:val="28"/>
        </w:rPr>
      </w:pPr>
      <w:r w:rsidRPr="00F171FD">
        <w:rPr>
          <w:rFonts w:ascii="Sakkal Majalla" w:hAnsi="Sakkal Majalla" w:cs="Sakkal Majalla" w:hint="cs"/>
          <w:sz w:val="28"/>
          <w:szCs w:val="28"/>
          <w:rtl/>
        </w:rPr>
        <w:t>الإغماءات</w:t>
      </w:r>
      <w:r w:rsidR="00FF6CDB" w:rsidRPr="00F171FD">
        <w:rPr>
          <w:rFonts w:ascii="Sakkal Majalla" w:hAnsi="Sakkal Majalla" w:cs="Sakkal Majalla"/>
          <w:sz w:val="28"/>
          <w:szCs w:val="28"/>
          <w:rtl/>
        </w:rPr>
        <w:t xml:space="preserve"> أو الغيبوبة أو نوبات الصرع في يوم </w:t>
      </w:r>
      <w:r w:rsidR="00605918" w:rsidRPr="00F171FD">
        <w:rPr>
          <w:rFonts w:ascii="Sakkal Majalla" w:hAnsi="Sakkal Majalla" w:cs="Sakkal Majalla" w:hint="cs"/>
          <w:sz w:val="28"/>
          <w:szCs w:val="28"/>
          <w:rtl/>
        </w:rPr>
        <w:t>الاختبار</w:t>
      </w:r>
      <w:r w:rsidR="00FF6CDB" w:rsidRPr="00F171FD">
        <w:rPr>
          <w:rFonts w:ascii="Sakkal Majalla" w:hAnsi="Sakkal Majalla" w:cs="Sakkal Majalla"/>
          <w:sz w:val="28"/>
          <w:szCs w:val="28"/>
          <w:rtl/>
        </w:rPr>
        <w:t xml:space="preserve"> </w:t>
      </w:r>
      <w:r w:rsidR="00605918">
        <w:rPr>
          <w:rFonts w:ascii="Sakkal Majalla" w:hAnsi="Sakkal Majalla" w:cs="Sakkal Majalla" w:hint="cs"/>
          <w:sz w:val="28"/>
          <w:szCs w:val="28"/>
          <w:rtl/>
        </w:rPr>
        <w:t>0</w:t>
      </w:r>
    </w:p>
    <w:p w:rsidR="00FF6CDB" w:rsidRPr="00F171FD" w:rsidRDefault="00FF6CDB" w:rsidP="00B12237">
      <w:pPr>
        <w:pStyle w:val="a3"/>
        <w:numPr>
          <w:ilvl w:val="0"/>
          <w:numId w:val="37"/>
        </w:numPr>
        <w:spacing w:line="360" w:lineRule="auto"/>
        <w:jc w:val="both"/>
        <w:rPr>
          <w:rFonts w:ascii="Sakkal Majalla" w:hAnsi="Sakkal Majalla" w:cs="Sakkal Majalla"/>
          <w:sz w:val="28"/>
          <w:szCs w:val="28"/>
        </w:rPr>
      </w:pPr>
      <w:r w:rsidRPr="00F171FD">
        <w:rPr>
          <w:rFonts w:ascii="Sakkal Majalla" w:hAnsi="Sakkal Majalla" w:cs="Sakkal Majalla"/>
          <w:sz w:val="28"/>
          <w:szCs w:val="28"/>
          <w:rtl/>
        </w:rPr>
        <w:t>الأعذار الطيبة المصدقة أو الأعذار الاجتماعية التي يقتنع بها مجلس الكلية</w:t>
      </w:r>
      <w:r w:rsidR="00605918">
        <w:rPr>
          <w:rFonts w:ascii="Sakkal Majalla" w:hAnsi="Sakkal Majalla" w:cs="Sakkal Majalla" w:hint="cs"/>
          <w:sz w:val="28"/>
          <w:szCs w:val="28"/>
          <w:rtl/>
        </w:rPr>
        <w:t>0</w:t>
      </w:r>
    </w:p>
    <w:p w:rsidR="00FF6CDB" w:rsidRPr="00F171FD" w:rsidRDefault="00FF6CDB" w:rsidP="00B12237">
      <w:pPr>
        <w:pStyle w:val="a3"/>
        <w:numPr>
          <w:ilvl w:val="0"/>
          <w:numId w:val="37"/>
        </w:numPr>
        <w:spacing w:line="360" w:lineRule="auto"/>
        <w:jc w:val="both"/>
        <w:rPr>
          <w:rFonts w:ascii="Sakkal Majalla" w:hAnsi="Sakkal Majalla" w:cs="Sakkal Majalla"/>
          <w:sz w:val="28"/>
          <w:szCs w:val="28"/>
        </w:rPr>
      </w:pPr>
      <w:r w:rsidRPr="00F171FD">
        <w:rPr>
          <w:rFonts w:ascii="Sakkal Majalla" w:hAnsi="Sakkal Majalla" w:cs="Sakkal Majalla"/>
          <w:sz w:val="28"/>
          <w:szCs w:val="28"/>
          <w:rtl/>
        </w:rPr>
        <w:t>الحوادث المرورية التي ينتج عنها إص</w:t>
      </w:r>
      <w:r w:rsidR="00605918">
        <w:rPr>
          <w:rFonts w:ascii="Sakkal Majalla" w:hAnsi="Sakkal Majalla" w:cs="Sakkal Majalla" w:hint="cs"/>
          <w:sz w:val="28"/>
          <w:szCs w:val="28"/>
          <w:rtl/>
        </w:rPr>
        <w:t>ا</w:t>
      </w:r>
      <w:r w:rsidRPr="00F171FD">
        <w:rPr>
          <w:rFonts w:ascii="Sakkal Majalla" w:hAnsi="Sakkal Majalla" w:cs="Sakkal Majalla"/>
          <w:sz w:val="28"/>
          <w:szCs w:val="28"/>
          <w:rtl/>
        </w:rPr>
        <w:t>بات بليغة أو حريق في المنزل يوم الإختبار</w:t>
      </w:r>
      <w:r w:rsidR="00605918">
        <w:rPr>
          <w:rFonts w:ascii="Sakkal Majalla" w:hAnsi="Sakkal Majalla" w:cs="Sakkal Majalla" w:hint="cs"/>
          <w:sz w:val="28"/>
          <w:szCs w:val="28"/>
          <w:rtl/>
        </w:rPr>
        <w:t>0</w:t>
      </w:r>
      <w:r w:rsidRPr="00F171FD">
        <w:rPr>
          <w:rFonts w:ascii="Sakkal Majalla" w:hAnsi="Sakkal Majalla" w:cs="Sakkal Majalla"/>
          <w:sz w:val="28"/>
          <w:szCs w:val="28"/>
          <w:rtl/>
        </w:rPr>
        <w:t xml:space="preserve"> </w:t>
      </w:r>
    </w:p>
    <w:p w:rsidR="00FF6CDB" w:rsidRPr="00F171FD" w:rsidRDefault="00FF6CDB" w:rsidP="00B12237">
      <w:pPr>
        <w:pStyle w:val="a3"/>
        <w:numPr>
          <w:ilvl w:val="0"/>
          <w:numId w:val="37"/>
        </w:numPr>
        <w:spacing w:line="360" w:lineRule="auto"/>
        <w:jc w:val="both"/>
        <w:rPr>
          <w:rFonts w:ascii="Sakkal Majalla" w:hAnsi="Sakkal Majalla" w:cs="Sakkal Majalla"/>
          <w:sz w:val="28"/>
          <w:szCs w:val="28"/>
        </w:rPr>
      </w:pPr>
      <w:r w:rsidRPr="00F171FD">
        <w:rPr>
          <w:rFonts w:ascii="Sakkal Majalla" w:hAnsi="Sakkal Majalla" w:cs="Sakkal Majalla"/>
          <w:sz w:val="28"/>
          <w:szCs w:val="28"/>
          <w:rtl/>
        </w:rPr>
        <w:t>الطلاق في فترة الإختبارات</w:t>
      </w:r>
      <w:r w:rsidR="00605918">
        <w:rPr>
          <w:rFonts w:ascii="Sakkal Majalla" w:hAnsi="Sakkal Majalla" w:cs="Sakkal Majalla" w:hint="cs"/>
          <w:sz w:val="28"/>
          <w:szCs w:val="28"/>
          <w:rtl/>
        </w:rPr>
        <w:t>0</w:t>
      </w:r>
    </w:p>
    <w:p w:rsidR="0012799C" w:rsidRPr="00F171FD" w:rsidRDefault="00FF6CDB" w:rsidP="00605918">
      <w:pPr>
        <w:rPr>
          <w:rFonts w:ascii="Sakkal Majalla" w:hAnsi="Sakkal Majalla" w:cs="Sakkal Majalla"/>
          <w:color w:val="6699FF"/>
          <w:sz w:val="26"/>
          <w:szCs w:val="26"/>
        </w:rPr>
      </w:pPr>
      <w:r w:rsidRPr="00F171FD">
        <w:rPr>
          <w:rFonts w:ascii="Sakkal Majalla" w:hAnsi="Sakkal Majalla" w:cs="Sakkal Majalla"/>
          <w:sz w:val="28"/>
          <w:szCs w:val="28"/>
          <w:rtl/>
        </w:rPr>
        <w:t xml:space="preserve">يجوز للطالبة </w:t>
      </w:r>
      <w:r w:rsidR="00605918" w:rsidRPr="00F171FD">
        <w:rPr>
          <w:rFonts w:ascii="Sakkal Majalla" w:hAnsi="Sakkal Majalla" w:cs="Sakkal Majalla" w:hint="cs"/>
          <w:b/>
          <w:bCs/>
          <w:color w:val="FF0000"/>
          <w:sz w:val="28"/>
          <w:szCs w:val="28"/>
          <w:rtl/>
        </w:rPr>
        <w:t>الاعتذار</w:t>
      </w:r>
      <w:r w:rsidRPr="00F171FD">
        <w:rPr>
          <w:rFonts w:ascii="Sakkal Majalla" w:hAnsi="Sakkal Majalla" w:cs="Sakkal Majalla"/>
          <w:color w:val="FF0000"/>
          <w:sz w:val="28"/>
          <w:szCs w:val="28"/>
          <w:rtl/>
        </w:rPr>
        <w:t xml:space="preserve"> </w:t>
      </w:r>
      <w:r w:rsidRPr="00F171FD">
        <w:rPr>
          <w:rFonts w:ascii="Sakkal Majalla" w:hAnsi="Sakkal Majalla" w:cs="Sakkal Majalla"/>
          <w:sz w:val="28"/>
          <w:szCs w:val="28"/>
          <w:rtl/>
        </w:rPr>
        <w:t xml:space="preserve">عن دراسة </w:t>
      </w:r>
      <w:r w:rsidR="00605918">
        <w:rPr>
          <w:rFonts w:ascii="Sakkal Majalla" w:hAnsi="Sakkal Majalla" w:cs="Sakkal Majalla" w:hint="cs"/>
          <w:sz w:val="28"/>
          <w:szCs w:val="28"/>
          <w:rtl/>
        </w:rPr>
        <w:t xml:space="preserve">مقرر بموافقة مرشدتها الاكاديمية </w:t>
      </w:r>
      <w:r w:rsidRPr="00F171FD">
        <w:rPr>
          <w:rFonts w:ascii="Sakkal Majalla" w:hAnsi="Sakkal Majalla" w:cs="Sakkal Majalla"/>
          <w:sz w:val="28"/>
          <w:szCs w:val="28"/>
          <w:rtl/>
        </w:rPr>
        <w:t>أو</w:t>
      </w:r>
      <w:r w:rsidR="00605918">
        <w:rPr>
          <w:rFonts w:ascii="Sakkal Majalla" w:hAnsi="Sakkal Majalla" w:cs="Sakkal Majalla" w:hint="cs"/>
          <w:sz w:val="28"/>
          <w:szCs w:val="28"/>
          <w:rtl/>
        </w:rPr>
        <w:t xml:space="preserve"> الاعتذار عن </w:t>
      </w:r>
      <w:r w:rsidRPr="00F171FD">
        <w:rPr>
          <w:rFonts w:ascii="Sakkal Majalla" w:hAnsi="Sakkal Majalla" w:cs="Sakkal Majalla"/>
          <w:sz w:val="28"/>
          <w:szCs w:val="28"/>
          <w:rtl/>
        </w:rPr>
        <w:t>فصل دراسي دون أ ن تعد راسبة إذا تقدمت بعذر</w:t>
      </w:r>
      <w:r w:rsidR="0012799C" w:rsidRPr="00F171FD">
        <w:rPr>
          <w:rFonts w:ascii="Sakkal Majalla" w:hAnsi="Sakkal Majalla" w:cs="Sakkal Majalla"/>
          <w:sz w:val="28"/>
          <w:szCs w:val="28"/>
          <w:rtl/>
        </w:rPr>
        <w:t xml:space="preserve"> مقبول الى لجنة دراسية حالات في عمادة القبول والتسجيل نهاية الأسبوع </w:t>
      </w:r>
      <w:r w:rsidR="00605918">
        <w:rPr>
          <w:rFonts w:ascii="Sakkal Majalla" w:hAnsi="Sakkal Majalla" w:cs="Sakkal Majalla"/>
          <w:sz w:val="28"/>
          <w:szCs w:val="28"/>
          <w:rtl/>
        </w:rPr>
        <w:t xml:space="preserve">العاشر </w:t>
      </w:r>
      <w:r w:rsidR="00605918">
        <w:rPr>
          <w:rFonts w:ascii="Sakkal Majalla" w:hAnsi="Sakkal Majalla" w:cs="Sakkal Majalla" w:hint="cs"/>
          <w:sz w:val="28"/>
          <w:szCs w:val="28"/>
          <w:rtl/>
        </w:rPr>
        <w:t>ك</w:t>
      </w:r>
      <w:r w:rsidR="00605918">
        <w:rPr>
          <w:rFonts w:ascii="Sakkal Majalla" w:hAnsi="Sakkal Majalla" w:cs="Sakkal Majalla"/>
          <w:sz w:val="28"/>
          <w:szCs w:val="28"/>
          <w:rtl/>
        </w:rPr>
        <w:t xml:space="preserve">حد أقصى </w:t>
      </w:r>
      <w:r w:rsidR="00605918">
        <w:rPr>
          <w:rFonts w:ascii="Sakkal Majalla" w:hAnsi="Sakkal Majalla" w:cs="Sakkal Majalla" w:hint="cs"/>
          <w:sz w:val="28"/>
          <w:szCs w:val="28"/>
          <w:rtl/>
        </w:rPr>
        <w:t xml:space="preserve">، </w:t>
      </w:r>
      <w:r w:rsidR="0012799C" w:rsidRPr="00F171FD">
        <w:rPr>
          <w:rFonts w:ascii="Sakkal Majalla" w:hAnsi="Sakkal Majalla" w:cs="Sakkal Majalla"/>
          <w:sz w:val="28"/>
          <w:szCs w:val="28"/>
          <w:rtl/>
        </w:rPr>
        <w:t>ويجب آلا تتجاوز فصلا دراسيا</w:t>
      </w:r>
      <w:r w:rsidR="00605918">
        <w:rPr>
          <w:rFonts w:ascii="Sakkal Majalla" w:hAnsi="Sakkal Majalla" w:cs="Sakkal Majalla" w:hint="cs"/>
          <w:sz w:val="28"/>
          <w:szCs w:val="28"/>
          <w:rtl/>
        </w:rPr>
        <w:t>ً</w:t>
      </w:r>
      <w:r w:rsidR="0012799C" w:rsidRPr="00F171FD">
        <w:rPr>
          <w:rFonts w:ascii="Sakkal Majalla" w:hAnsi="Sakkal Majalla" w:cs="Sakkal Majalla"/>
          <w:sz w:val="28"/>
          <w:szCs w:val="28"/>
          <w:rtl/>
        </w:rPr>
        <w:t xml:space="preserve"> واحدا</w:t>
      </w:r>
      <w:r w:rsidR="00605918">
        <w:rPr>
          <w:rFonts w:ascii="Sakkal Majalla" w:hAnsi="Sakkal Majalla" w:cs="Sakkal Majalla" w:hint="cs"/>
          <w:sz w:val="28"/>
          <w:szCs w:val="28"/>
          <w:rtl/>
        </w:rPr>
        <w:t>ً</w:t>
      </w:r>
      <w:r w:rsidR="0012799C" w:rsidRPr="00F171FD">
        <w:rPr>
          <w:rFonts w:ascii="Sakkal Majalla" w:hAnsi="Sakkal Majalla" w:cs="Sakkal Majalla"/>
          <w:sz w:val="28"/>
          <w:szCs w:val="28"/>
          <w:rtl/>
        </w:rPr>
        <w:t xml:space="preserve"> ويحتسب هذا الفصل من المدة اللازمة لإنهاء متطلبات التخرج  </w:t>
      </w:r>
      <w:r w:rsidR="0012799C" w:rsidRPr="00F171FD">
        <w:rPr>
          <w:rFonts w:ascii="Sakkal Majalla" w:hAnsi="Sakkal Majalla" w:cs="Sakkal Majalla"/>
          <w:color w:val="6699FF"/>
          <w:sz w:val="26"/>
          <w:szCs w:val="26"/>
          <w:rtl/>
        </w:rPr>
        <w:t xml:space="preserve">. </w:t>
      </w:r>
    </w:p>
    <w:p w:rsidR="0012799C" w:rsidRPr="00F171FD" w:rsidRDefault="0012799C" w:rsidP="0012799C">
      <w:pPr>
        <w:spacing w:line="360" w:lineRule="auto"/>
        <w:jc w:val="mediumKashida"/>
        <w:rPr>
          <w:rFonts w:ascii="Sakkal Majalla" w:hAnsi="Sakkal Majalla" w:cs="Sakkal Majalla"/>
          <w:color w:val="6699FF"/>
          <w:sz w:val="32"/>
          <w:szCs w:val="32"/>
        </w:rPr>
      </w:pPr>
      <w:bookmarkStart w:id="0" w:name="_GoBack"/>
      <w:bookmarkEnd w:id="0"/>
    </w:p>
    <w:sectPr w:rsidR="0012799C" w:rsidRPr="00F171FD" w:rsidSect="006509B7">
      <w:headerReference w:type="first" r:id="rId17"/>
      <w:footerReference w:type="first" r:id="rId18"/>
      <w:pgSz w:w="11906" w:h="16838"/>
      <w:pgMar w:top="1440" w:right="1800" w:bottom="1440" w:left="1800" w:header="624" w:footer="624" w:gutter="0"/>
      <w:pgNumType w:start="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52799" w:rsidRDefault="00D52799" w:rsidP="00CA341C">
      <w:pPr>
        <w:spacing w:after="0" w:line="240" w:lineRule="auto"/>
      </w:pPr>
      <w:r>
        <w:separator/>
      </w:r>
    </w:p>
  </w:endnote>
  <w:endnote w:type="continuationSeparator" w:id="0">
    <w:p w:rsidR="00D52799" w:rsidRDefault="00D52799" w:rsidP="00CA34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0000000000000000000"/>
    <w:charset w:val="B2"/>
    <w:family w:val="swiss"/>
    <w:notTrueType/>
    <w:pitch w:val="variable"/>
    <w:sig w:usb0="00002001" w:usb1="00000000" w:usb2="00000000" w:usb3="00000000" w:csb0="00000040" w:csb1="00000000"/>
  </w:font>
  <w:font w:name="Sakkal Majalla">
    <w:panose1 w:val="02000000000000000000"/>
    <w:charset w:val="00"/>
    <w:family w:val="auto"/>
    <w:pitch w:val="variable"/>
    <w:sig w:usb0="A000207F" w:usb1="C000204B" w:usb2="00000008" w:usb3="00000000" w:csb0="000000D3"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2799" w:rsidRDefault="00D52799">
    <w:pPr>
      <w:pStyle w:val="a6"/>
    </w:pPr>
    <w:r>
      <w:rPr>
        <w:noProof/>
      </w:rPr>
      <mc:AlternateContent>
        <mc:Choice Requires="wps">
          <w:drawing>
            <wp:anchor distT="45720" distB="45720" distL="114300" distR="114300" simplePos="0" relativeHeight="251679744" behindDoc="0" locked="0" layoutInCell="1" allowOverlap="1" wp14:anchorId="1C314A0E" wp14:editId="29F2BB73">
              <wp:simplePos x="0" y="0"/>
              <wp:positionH relativeFrom="column">
                <wp:posOffset>-1123950</wp:posOffset>
              </wp:positionH>
              <wp:positionV relativeFrom="paragraph">
                <wp:posOffset>-38100</wp:posOffset>
              </wp:positionV>
              <wp:extent cx="7562850" cy="1404620"/>
              <wp:effectExtent l="0" t="0" r="19050" b="2603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62850" cy="1404620"/>
                      </a:xfrm>
                      <a:prstGeom prst="rect">
                        <a:avLst/>
                      </a:prstGeom>
                      <a:solidFill>
                        <a:srgbClr val="FFFFFF"/>
                      </a:solidFill>
                      <a:ln w="9525">
                        <a:solidFill>
                          <a:srgbClr val="000000"/>
                        </a:solidFill>
                        <a:miter lim="800000"/>
                        <a:headEnd/>
                        <a:tailEnd/>
                      </a:ln>
                    </wps:spPr>
                    <wps:txbx>
                      <w:txbxContent>
                        <w:p w:rsidR="00D52799" w:rsidRPr="006C0506" w:rsidRDefault="00D52799" w:rsidP="008B163B">
                          <w:pPr>
                            <w:shd w:val="clear" w:color="auto" w:fill="17365D" w:themeFill="text2" w:themeFillShade="BF"/>
                            <w:jc w:val="right"/>
                            <w:rPr>
                              <w:b/>
                              <w:bCs/>
                            </w:rPr>
                          </w:pPr>
                          <w:r>
                            <w:rPr>
                              <w:rtl/>
                            </w:rPr>
                            <w:tab/>
                          </w:r>
                          <w:r w:rsidRPr="006C0506">
                            <w:rPr>
                              <w:rFonts w:hint="cs"/>
                              <w:b/>
                              <w:bCs/>
                              <w:rtl/>
                            </w:rPr>
                            <w:t>إعداد لجنة الارشاد الأكاديمي- كلية المجتمع- قسم علوم الحاسب وتقنية المعلومات</w:t>
                          </w:r>
                          <w:r w:rsidRPr="006C0506">
                            <w:rPr>
                              <w:rFonts w:hint="cs"/>
                              <w:b/>
                              <w:bCs/>
                              <w:rtl/>
                            </w:rPr>
                            <w:tab/>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_x0000_s1028" type="#_x0000_t202" style="position:absolute;left:0;text-align:left;margin-left:-88.5pt;margin-top:-3pt;width:595.5pt;height:110.6pt;z-index:25167974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">
              <v:textbox style="mso-fit-shape-to-text:t">
                <w:txbxContent>
                  <w:p w:rsidR="00D52799" w:rsidRPr="006C0506" w:rsidRDefault="00D52799" w:rsidP="008B163B">
                    <w:pPr>
                      <w:shd w:val="clear" w:color="auto" w:fill="17365D" w:themeFill="text2" w:themeFillShade="BF"/>
                      <w:jc w:val="right"/>
                      <w:rPr>
                        <w:b/>
                        <w:bCs/>
                      </w:rPr>
                    </w:pPr>
                    <w:r>
                      <w:rPr>
                        <w:rtl/>
                      </w:rPr>
                      <w:tab/>
                    </w:r>
                    <w:r w:rsidRPr="006C0506">
                      <w:rPr>
                        <w:rFonts w:hint="cs"/>
                        <w:b/>
                        <w:bCs/>
                        <w:rtl/>
                      </w:rPr>
                      <w:t>إعداد لجنة الارشاد الأكاديمي- كلية المجتمع- قسم علوم الحاسب وتقنية المعلومات</w:t>
                    </w:r>
                    <w:r w:rsidRPr="006C0506">
                      <w:rPr>
                        <w:rFonts w:hint="cs"/>
                        <w:b/>
                        <w:bCs/>
                        <w:rtl/>
                      </w:rPr>
                      <w:tab/>
                    </w:r>
                  </w:p>
                </w:txbxContent>
              </v:textbox>
              <w10:wrap type="squar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52799" w:rsidRDefault="00D52799" w:rsidP="00CA341C">
      <w:pPr>
        <w:spacing w:after="0" w:line="240" w:lineRule="auto"/>
      </w:pPr>
      <w:r>
        <w:separator/>
      </w:r>
    </w:p>
  </w:footnote>
  <w:footnote w:type="continuationSeparator" w:id="0">
    <w:p w:rsidR="00D52799" w:rsidRDefault="00D52799" w:rsidP="00CA341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2799" w:rsidRDefault="00D52799">
    <w:pPr>
      <w:pStyle w:val="a5"/>
    </w:pPr>
    <w:r>
      <w:rPr>
        <w:noProof/>
      </w:rPr>
      <w:drawing>
        <wp:inline distT="0" distB="0" distL="0" distR="0" wp14:anchorId="18F6984D" wp14:editId="473D77FF">
          <wp:extent cx="1552575" cy="1389355"/>
          <wp:effectExtent l="0" t="0" r="0" b="190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1661745" cy="1487048"/>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 o:bullet="t">
        <v:imagedata r:id="rId1" o:title="mso6663"/>
      </v:shape>
    </w:pict>
  </w:numPicBullet>
  <w:abstractNum w:abstractNumId="0">
    <w:nsid w:val="00C23FDA"/>
    <w:multiLevelType w:val="hybridMultilevel"/>
    <w:tmpl w:val="C3E014DC"/>
    <w:lvl w:ilvl="0" w:tplc="0409000D">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04166A45"/>
    <w:multiLevelType w:val="hybridMultilevel"/>
    <w:tmpl w:val="52D2B4A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AB90372"/>
    <w:multiLevelType w:val="hybridMultilevel"/>
    <w:tmpl w:val="97F88D9A"/>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76393E"/>
    <w:multiLevelType w:val="hybridMultilevel"/>
    <w:tmpl w:val="BFF831B2"/>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D534B93"/>
    <w:multiLevelType w:val="hybridMultilevel"/>
    <w:tmpl w:val="71449D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DE70FC0"/>
    <w:multiLevelType w:val="hybridMultilevel"/>
    <w:tmpl w:val="E9840DD2"/>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F003072"/>
    <w:multiLevelType w:val="hybridMultilevel"/>
    <w:tmpl w:val="6D0AAD3A"/>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0FEA2848"/>
    <w:multiLevelType w:val="hybridMultilevel"/>
    <w:tmpl w:val="17A8DD98"/>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1EA5F6B"/>
    <w:multiLevelType w:val="hybridMultilevel"/>
    <w:tmpl w:val="CB88BF38"/>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8F47D39"/>
    <w:multiLevelType w:val="hybridMultilevel"/>
    <w:tmpl w:val="59E88CE4"/>
    <w:lvl w:ilvl="0" w:tplc="5A8E7986">
      <w:start w:val="1"/>
      <w:numFmt w:val="decimal"/>
      <w:lvlText w:val="%1."/>
      <w:lvlJc w:val="left"/>
      <w:pPr>
        <w:ind w:left="360" w:hanging="360"/>
      </w:pPr>
      <w:rPr>
        <w:lang w:val="en-U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98C35D8"/>
    <w:multiLevelType w:val="hybridMultilevel"/>
    <w:tmpl w:val="0F268F9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1A8924AA"/>
    <w:multiLevelType w:val="hybridMultilevel"/>
    <w:tmpl w:val="F1EC6EC0"/>
    <w:lvl w:ilvl="0" w:tplc="81DC56CA">
      <w:start w:val="1"/>
      <w:numFmt w:val="decimal"/>
      <w:lvlText w:val="%1."/>
      <w:lvlJc w:val="left"/>
      <w:pPr>
        <w:ind w:left="502" w:hanging="360"/>
      </w:pPr>
      <w:rPr>
        <w:rFonts w:hint="default"/>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12">
    <w:nsid w:val="21F908AC"/>
    <w:multiLevelType w:val="hybridMultilevel"/>
    <w:tmpl w:val="E07476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29602E3"/>
    <w:multiLevelType w:val="hybridMultilevel"/>
    <w:tmpl w:val="CFE620B0"/>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nsid w:val="234261ED"/>
    <w:multiLevelType w:val="hybridMultilevel"/>
    <w:tmpl w:val="36A833C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nsid w:val="245E746A"/>
    <w:multiLevelType w:val="hybridMultilevel"/>
    <w:tmpl w:val="96C47340"/>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4D11E95"/>
    <w:multiLevelType w:val="hybridMultilevel"/>
    <w:tmpl w:val="D3CCCE1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C94CE3"/>
    <w:multiLevelType w:val="hybridMultilevel"/>
    <w:tmpl w:val="DC8A2BF0"/>
    <w:lvl w:ilvl="0" w:tplc="04090009">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5164BDF"/>
    <w:multiLevelType w:val="hybridMultilevel"/>
    <w:tmpl w:val="0268B2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5F702DE"/>
    <w:multiLevelType w:val="hybridMultilevel"/>
    <w:tmpl w:val="48904C30"/>
    <w:lvl w:ilvl="0" w:tplc="0409000F">
      <w:start w:val="1"/>
      <w:numFmt w:val="decimal"/>
      <w:lvlText w:val="%1."/>
      <w:lvlJc w:val="left"/>
      <w:pPr>
        <w:ind w:left="502"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83A50E4"/>
    <w:multiLevelType w:val="hybridMultilevel"/>
    <w:tmpl w:val="B56A31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EAE658C"/>
    <w:multiLevelType w:val="hybridMultilevel"/>
    <w:tmpl w:val="E1E0F02C"/>
    <w:lvl w:ilvl="0" w:tplc="04090005">
      <w:start w:val="1"/>
      <w:numFmt w:val="bullet"/>
      <w:lvlText w:val=""/>
      <w:lvlJc w:val="left"/>
      <w:pPr>
        <w:ind w:left="785"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3FED1A38"/>
    <w:multiLevelType w:val="hybridMultilevel"/>
    <w:tmpl w:val="CBD09342"/>
    <w:lvl w:ilvl="0" w:tplc="04090001">
      <w:start w:val="1"/>
      <w:numFmt w:val="bullet"/>
      <w:lvlText w:val=""/>
      <w:lvlJc w:val="left"/>
      <w:pPr>
        <w:ind w:left="360" w:hanging="360"/>
      </w:pPr>
      <w:rPr>
        <w:rFonts w:ascii="Symbol" w:hAnsi="Symbo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nsid w:val="40042934"/>
    <w:multiLevelType w:val="hybridMultilevel"/>
    <w:tmpl w:val="FA32F5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417557E8"/>
    <w:multiLevelType w:val="hybridMultilevel"/>
    <w:tmpl w:val="43242DEA"/>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nsid w:val="60EA3EE5"/>
    <w:multiLevelType w:val="hybridMultilevel"/>
    <w:tmpl w:val="883E25FC"/>
    <w:lvl w:ilvl="0" w:tplc="04090005">
      <w:start w:val="1"/>
      <w:numFmt w:val="bullet"/>
      <w:lvlText w:val=""/>
      <w:lvlJc w:val="left"/>
      <w:pPr>
        <w:ind w:left="360" w:hanging="360"/>
      </w:pPr>
      <w:rPr>
        <w:rFonts w:ascii="Wingdings" w:hAnsi="Wingding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nsid w:val="6288413F"/>
    <w:multiLevelType w:val="hybridMultilevel"/>
    <w:tmpl w:val="084473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3D1267A"/>
    <w:multiLevelType w:val="hybridMultilevel"/>
    <w:tmpl w:val="95E2639A"/>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nsid w:val="65C458BD"/>
    <w:multiLevelType w:val="hybridMultilevel"/>
    <w:tmpl w:val="026C335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nsid w:val="688D4001"/>
    <w:multiLevelType w:val="hybridMultilevel"/>
    <w:tmpl w:val="E25ED356"/>
    <w:lvl w:ilvl="0" w:tplc="04090007">
      <w:start w:val="1"/>
      <w:numFmt w:val="bullet"/>
      <w:lvlText w:val=""/>
      <w:lvlPicBulletId w:val="0"/>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nsid w:val="696A4CA7"/>
    <w:multiLevelType w:val="hybridMultilevel"/>
    <w:tmpl w:val="7F9AB4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A0F1E7C"/>
    <w:multiLevelType w:val="hybridMultilevel"/>
    <w:tmpl w:val="656681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BA735F1"/>
    <w:multiLevelType w:val="hybridMultilevel"/>
    <w:tmpl w:val="1CAC74D8"/>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6C106D6D"/>
    <w:multiLevelType w:val="hybridMultilevel"/>
    <w:tmpl w:val="D1D8E0F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09A1D56"/>
    <w:multiLevelType w:val="hybridMultilevel"/>
    <w:tmpl w:val="663EED2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5">
    <w:nsid w:val="74274F83"/>
    <w:multiLevelType w:val="hybridMultilevel"/>
    <w:tmpl w:val="383004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777D476E"/>
    <w:multiLevelType w:val="hybridMultilevel"/>
    <w:tmpl w:val="F05A30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78AE05B1"/>
    <w:multiLevelType w:val="hybridMultilevel"/>
    <w:tmpl w:val="29B6ABF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8">
    <w:nsid w:val="78CA3F06"/>
    <w:multiLevelType w:val="hybridMultilevel"/>
    <w:tmpl w:val="8A58BB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2"/>
  </w:num>
  <w:num w:numId="2">
    <w:abstractNumId w:val="14"/>
  </w:num>
  <w:num w:numId="3">
    <w:abstractNumId w:val="20"/>
  </w:num>
  <w:num w:numId="4">
    <w:abstractNumId w:val="3"/>
  </w:num>
  <w:num w:numId="5">
    <w:abstractNumId w:val="17"/>
  </w:num>
  <w:num w:numId="6">
    <w:abstractNumId w:val="32"/>
  </w:num>
  <w:num w:numId="7">
    <w:abstractNumId w:val="1"/>
  </w:num>
  <w:num w:numId="8">
    <w:abstractNumId w:val="16"/>
  </w:num>
  <w:num w:numId="9">
    <w:abstractNumId w:val="9"/>
  </w:num>
  <w:num w:numId="10">
    <w:abstractNumId w:val="12"/>
  </w:num>
  <w:num w:numId="11">
    <w:abstractNumId w:val="30"/>
  </w:num>
  <w:num w:numId="12">
    <w:abstractNumId w:val="10"/>
  </w:num>
  <w:num w:numId="13">
    <w:abstractNumId w:val="35"/>
  </w:num>
  <w:num w:numId="14">
    <w:abstractNumId w:val="8"/>
  </w:num>
  <w:num w:numId="15">
    <w:abstractNumId w:val="24"/>
  </w:num>
  <w:num w:numId="16">
    <w:abstractNumId w:val="33"/>
  </w:num>
  <w:num w:numId="17">
    <w:abstractNumId w:val="34"/>
  </w:num>
  <w:num w:numId="18">
    <w:abstractNumId w:val="38"/>
  </w:num>
  <w:num w:numId="19">
    <w:abstractNumId w:val="37"/>
  </w:num>
  <w:num w:numId="20">
    <w:abstractNumId w:val="4"/>
  </w:num>
  <w:num w:numId="21">
    <w:abstractNumId w:val="19"/>
  </w:num>
  <w:num w:numId="22">
    <w:abstractNumId w:val="25"/>
  </w:num>
  <w:num w:numId="23">
    <w:abstractNumId w:val="11"/>
  </w:num>
  <w:num w:numId="24">
    <w:abstractNumId w:val="21"/>
  </w:num>
  <w:num w:numId="25">
    <w:abstractNumId w:val="23"/>
  </w:num>
  <w:num w:numId="26">
    <w:abstractNumId w:val="7"/>
  </w:num>
  <w:num w:numId="27">
    <w:abstractNumId w:val="29"/>
  </w:num>
  <w:num w:numId="28">
    <w:abstractNumId w:val="2"/>
  </w:num>
  <w:num w:numId="29">
    <w:abstractNumId w:val="28"/>
  </w:num>
  <w:num w:numId="30">
    <w:abstractNumId w:val="5"/>
  </w:num>
  <w:num w:numId="31">
    <w:abstractNumId w:val="13"/>
  </w:num>
  <w:num w:numId="32">
    <w:abstractNumId w:val="6"/>
  </w:num>
  <w:num w:numId="33">
    <w:abstractNumId w:val="26"/>
  </w:num>
  <w:num w:numId="34">
    <w:abstractNumId w:val="15"/>
  </w:num>
  <w:num w:numId="35">
    <w:abstractNumId w:val="27"/>
  </w:num>
  <w:num w:numId="36">
    <w:abstractNumId w:val="36"/>
  </w:num>
  <w:num w:numId="37">
    <w:abstractNumId w:val="18"/>
  </w:num>
  <w:num w:numId="38">
    <w:abstractNumId w:val="31"/>
  </w:num>
  <w:num w:numId="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38EC"/>
    <w:rsid w:val="00001C19"/>
    <w:rsid w:val="00076508"/>
    <w:rsid w:val="000B32DE"/>
    <w:rsid w:val="001222B2"/>
    <w:rsid w:val="0012799C"/>
    <w:rsid w:val="00130534"/>
    <w:rsid w:val="00133738"/>
    <w:rsid w:val="001358FA"/>
    <w:rsid w:val="00144F9E"/>
    <w:rsid w:val="001525CE"/>
    <w:rsid w:val="001769EB"/>
    <w:rsid w:val="001938C5"/>
    <w:rsid w:val="001E3136"/>
    <w:rsid w:val="002075F4"/>
    <w:rsid w:val="002346A0"/>
    <w:rsid w:val="002723D5"/>
    <w:rsid w:val="002740B9"/>
    <w:rsid w:val="002A38EC"/>
    <w:rsid w:val="002E34F2"/>
    <w:rsid w:val="00307781"/>
    <w:rsid w:val="003104F9"/>
    <w:rsid w:val="003361EB"/>
    <w:rsid w:val="00384427"/>
    <w:rsid w:val="00385C36"/>
    <w:rsid w:val="00386AFF"/>
    <w:rsid w:val="003C3667"/>
    <w:rsid w:val="003F782E"/>
    <w:rsid w:val="00402EDE"/>
    <w:rsid w:val="00474DE7"/>
    <w:rsid w:val="00492963"/>
    <w:rsid w:val="004B3991"/>
    <w:rsid w:val="005B0001"/>
    <w:rsid w:val="005B7417"/>
    <w:rsid w:val="005D58D8"/>
    <w:rsid w:val="005F45E1"/>
    <w:rsid w:val="00605918"/>
    <w:rsid w:val="00606CEE"/>
    <w:rsid w:val="006509B7"/>
    <w:rsid w:val="006647F6"/>
    <w:rsid w:val="006A1C03"/>
    <w:rsid w:val="006A42C7"/>
    <w:rsid w:val="006B00D4"/>
    <w:rsid w:val="006C0506"/>
    <w:rsid w:val="006C2162"/>
    <w:rsid w:val="006D1A25"/>
    <w:rsid w:val="006D2494"/>
    <w:rsid w:val="00745714"/>
    <w:rsid w:val="00751694"/>
    <w:rsid w:val="00761FAC"/>
    <w:rsid w:val="007766FD"/>
    <w:rsid w:val="00783FC0"/>
    <w:rsid w:val="007B7F0C"/>
    <w:rsid w:val="007D50D9"/>
    <w:rsid w:val="00804553"/>
    <w:rsid w:val="00807AE3"/>
    <w:rsid w:val="00870885"/>
    <w:rsid w:val="00877A3B"/>
    <w:rsid w:val="0088481B"/>
    <w:rsid w:val="0089518B"/>
    <w:rsid w:val="008B163B"/>
    <w:rsid w:val="008C670C"/>
    <w:rsid w:val="009139EA"/>
    <w:rsid w:val="0091579C"/>
    <w:rsid w:val="00960D23"/>
    <w:rsid w:val="0099632C"/>
    <w:rsid w:val="009F67AF"/>
    <w:rsid w:val="00A05705"/>
    <w:rsid w:val="00A46B63"/>
    <w:rsid w:val="00A6432B"/>
    <w:rsid w:val="00B12237"/>
    <w:rsid w:val="00B14E72"/>
    <w:rsid w:val="00B21E58"/>
    <w:rsid w:val="00B23764"/>
    <w:rsid w:val="00B238E6"/>
    <w:rsid w:val="00BE0491"/>
    <w:rsid w:val="00BE4FCC"/>
    <w:rsid w:val="00C0629B"/>
    <w:rsid w:val="00C24EAC"/>
    <w:rsid w:val="00C92B98"/>
    <w:rsid w:val="00CA341C"/>
    <w:rsid w:val="00D470A3"/>
    <w:rsid w:val="00D52799"/>
    <w:rsid w:val="00D66D1B"/>
    <w:rsid w:val="00DC7C7E"/>
    <w:rsid w:val="00DD0749"/>
    <w:rsid w:val="00DE0EF3"/>
    <w:rsid w:val="00E12907"/>
    <w:rsid w:val="00E2066C"/>
    <w:rsid w:val="00E30F01"/>
    <w:rsid w:val="00EB6479"/>
    <w:rsid w:val="00EE0F0B"/>
    <w:rsid w:val="00F11B87"/>
    <w:rsid w:val="00F171FD"/>
    <w:rsid w:val="00F564BB"/>
    <w:rsid w:val="00FF6058"/>
    <w:rsid w:val="00FF6CD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38EC"/>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A38EC"/>
    <w:pPr>
      <w:ind w:left="720"/>
      <w:contextualSpacing/>
    </w:pPr>
  </w:style>
  <w:style w:type="table" w:styleId="a4">
    <w:name w:val="Table Grid"/>
    <w:basedOn w:val="a1"/>
    <w:uiPriority w:val="59"/>
    <w:rsid w:val="00DC7C7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header"/>
    <w:basedOn w:val="a"/>
    <w:link w:val="Char"/>
    <w:uiPriority w:val="99"/>
    <w:unhideWhenUsed/>
    <w:rsid w:val="00CA341C"/>
    <w:pPr>
      <w:tabs>
        <w:tab w:val="center" w:pos="4153"/>
        <w:tab w:val="right" w:pos="8306"/>
      </w:tabs>
      <w:spacing w:after="0" w:line="240" w:lineRule="auto"/>
    </w:pPr>
  </w:style>
  <w:style w:type="character" w:customStyle="1" w:styleId="Char">
    <w:name w:val="رأس الصفحة Char"/>
    <w:basedOn w:val="a0"/>
    <w:link w:val="a5"/>
    <w:uiPriority w:val="99"/>
    <w:rsid w:val="00CA341C"/>
  </w:style>
  <w:style w:type="paragraph" w:styleId="a6">
    <w:name w:val="footer"/>
    <w:basedOn w:val="a"/>
    <w:link w:val="Char0"/>
    <w:uiPriority w:val="99"/>
    <w:unhideWhenUsed/>
    <w:rsid w:val="00CA341C"/>
    <w:pPr>
      <w:tabs>
        <w:tab w:val="center" w:pos="4153"/>
        <w:tab w:val="right" w:pos="8306"/>
      </w:tabs>
      <w:spacing w:after="0" w:line="240" w:lineRule="auto"/>
    </w:pPr>
  </w:style>
  <w:style w:type="character" w:customStyle="1" w:styleId="Char0">
    <w:name w:val="تذييل الصفحة Char"/>
    <w:basedOn w:val="a0"/>
    <w:link w:val="a6"/>
    <w:uiPriority w:val="99"/>
    <w:rsid w:val="00CA341C"/>
  </w:style>
  <w:style w:type="paragraph" w:styleId="a7">
    <w:name w:val="Balloon Text"/>
    <w:basedOn w:val="a"/>
    <w:link w:val="Char1"/>
    <w:uiPriority w:val="99"/>
    <w:semiHidden/>
    <w:unhideWhenUsed/>
    <w:rsid w:val="006C0506"/>
    <w:pPr>
      <w:spacing w:after="0" w:line="240" w:lineRule="auto"/>
    </w:pPr>
    <w:rPr>
      <w:rFonts w:ascii="Tahoma" w:hAnsi="Tahoma" w:cs="Tahoma"/>
      <w:sz w:val="16"/>
      <w:szCs w:val="16"/>
    </w:rPr>
  </w:style>
  <w:style w:type="character" w:customStyle="1" w:styleId="Char1">
    <w:name w:val="نص في بالون Char"/>
    <w:basedOn w:val="a0"/>
    <w:link w:val="a7"/>
    <w:uiPriority w:val="99"/>
    <w:semiHidden/>
    <w:rsid w:val="006C0506"/>
    <w:rPr>
      <w:rFonts w:ascii="Tahoma" w:hAnsi="Tahoma" w:cs="Tahoma"/>
      <w:sz w:val="16"/>
      <w:szCs w:val="16"/>
    </w:rPr>
  </w:style>
  <w:style w:type="character" w:styleId="Hyperlink">
    <w:name w:val="Hyperlink"/>
    <w:basedOn w:val="a0"/>
    <w:uiPriority w:val="99"/>
    <w:semiHidden/>
    <w:unhideWhenUsed/>
    <w:rsid w:val="00C92B98"/>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38EC"/>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A38EC"/>
    <w:pPr>
      <w:ind w:left="720"/>
      <w:contextualSpacing/>
    </w:pPr>
  </w:style>
  <w:style w:type="table" w:styleId="a4">
    <w:name w:val="Table Grid"/>
    <w:basedOn w:val="a1"/>
    <w:uiPriority w:val="59"/>
    <w:rsid w:val="00DC7C7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header"/>
    <w:basedOn w:val="a"/>
    <w:link w:val="Char"/>
    <w:uiPriority w:val="99"/>
    <w:unhideWhenUsed/>
    <w:rsid w:val="00CA341C"/>
    <w:pPr>
      <w:tabs>
        <w:tab w:val="center" w:pos="4153"/>
        <w:tab w:val="right" w:pos="8306"/>
      </w:tabs>
      <w:spacing w:after="0" w:line="240" w:lineRule="auto"/>
    </w:pPr>
  </w:style>
  <w:style w:type="character" w:customStyle="1" w:styleId="Char">
    <w:name w:val="رأس الصفحة Char"/>
    <w:basedOn w:val="a0"/>
    <w:link w:val="a5"/>
    <w:uiPriority w:val="99"/>
    <w:rsid w:val="00CA341C"/>
  </w:style>
  <w:style w:type="paragraph" w:styleId="a6">
    <w:name w:val="footer"/>
    <w:basedOn w:val="a"/>
    <w:link w:val="Char0"/>
    <w:uiPriority w:val="99"/>
    <w:unhideWhenUsed/>
    <w:rsid w:val="00CA341C"/>
    <w:pPr>
      <w:tabs>
        <w:tab w:val="center" w:pos="4153"/>
        <w:tab w:val="right" w:pos="8306"/>
      </w:tabs>
      <w:spacing w:after="0" w:line="240" w:lineRule="auto"/>
    </w:pPr>
  </w:style>
  <w:style w:type="character" w:customStyle="1" w:styleId="Char0">
    <w:name w:val="تذييل الصفحة Char"/>
    <w:basedOn w:val="a0"/>
    <w:link w:val="a6"/>
    <w:uiPriority w:val="99"/>
    <w:rsid w:val="00CA341C"/>
  </w:style>
  <w:style w:type="paragraph" w:styleId="a7">
    <w:name w:val="Balloon Text"/>
    <w:basedOn w:val="a"/>
    <w:link w:val="Char1"/>
    <w:uiPriority w:val="99"/>
    <w:semiHidden/>
    <w:unhideWhenUsed/>
    <w:rsid w:val="006C0506"/>
    <w:pPr>
      <w:spacing w:after="0" w:line="240" w:lineRule="auto"/>
    </w:pPr>
    <w:rPr>
      <w:rFonts w:ascii="Tahoma" w:hAnsi="Tahoma" w:cs="Tahoma"/>
      <w:sz w:val="16"/>
      <w:szCs w:val="16"/>
    </w:rPr>
  </w:style>
  <w:style w:type="character" w:customStyle="1" w:styleId="Char1">
    <w:name w:val="نص في بالون Char"/>
    <w:basedOn w:val="a0"/>
    <w:link w:val="a7"/>
    <w:uiPriority w:val="99"/>
    <w:semiHidden/>
    <w:rsid w:val="006C0506"/>
    <w:rPr>
      <w:rFonts w:ascii="Tahoma" w:hAnsi="Tahoma" w:cs="Tahoma"/>
      <w:sz w:val="16"/>
      <w:szCs w:val="16"/>
    </w:rPr>
  </w:style>
  <w:style w:type="character" w:styleId="Hyperlink">
    <w:name w:val="Hyperlink"/>
    <w:basedOn w:val="a0"/>
    <w:uiPriority w:val="99"/>
    <w:semiHidden/>
    <w:unhideWhenUsed/>
    <w:rsid w:val="00C92B9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68390734">
      <w:bodyDiv w:val="1"/>
      <w:marLeft w:val="0"/>
      <w:marRight w:val="0"/>
      <w:marTop w:val="0"/>
      <w:marBottom w:val="0"/>
      <w:divBdr>
        <w:top w:val="none" w:sz="0" w:space="0" w:color="auto"/>
        <w:left w:val="none" w:sz="0" w:space="0" w:color="auto"/>
        <w:bottom w:val="none" w:sz="0" w:space="0" w:color="auto"/>
        <w:right w:val="none" w:sz="0" w:space="0" w:color="auto"/>
      </w:divBdr>
      <w:divsChild>
        <w:div w:id="952982670">
          <w:marLeft w:val="0"/>
          <w:marRight w:val="0"/>
          <w:marTop w:val="0"/>
          <w:marBottom w:val="0"/>
          <w:divBdr>
            <w:top w:val="single" w:sz="2" w:space="0" w:color="CCCCCC"/>
            <w:left w:val="single" w:sz="2" w:space="0" w:color="CCCCCC"/>
            <w:bottom w:val="single" w:sz="2" w:space="0" w:color="CCCCCC"/>
            <w:right w:val="single" w:sz="2" w:space="0" w:color="CCCCCC"/>
          </w:divBdr>
          <w:divsChild>
            <w:div w:id="204566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3490673">
      <w:bodyDiv w:val="1"/>
      <w:marLeft w:val="0"/>
      <w:marRight w:val="0"/>
      <w:marTop w:val="0"/>
      <w:marBottom w:val="0"/>
      <w:divBdr>
        <w:top w:val="none" w:sz="0" w:space="0" w:color="auto"/>
        <w:left w:val="none" w:sz="0" w:space="0" w:color="auto"/>
        <w:bottom w:val="none" w:sz="0" w:space="0" w:color="auto"/>
        <w:right w:val="none" w:sz="0" w:space="0" w:color="auto"/>
      </w:divBdr>
    </w:div>
    <w:div w:id="2004240551">
      <w:bodyDiv w:val="1"/>
      <w:marLeft w:val="0"/>
      <w:marRight w:val="0"/>
      <w:marTop w:val="0"/>
      <w:marBottom w:val="0"/>
      <w:divBdr>
        <w:top w:val="none" w:sz="0" w:space="0" w:color="auto"/>
        <w:left w:val="none" w:sz="0" w:space="0" w:color="auto"/>
        <w:bottom w:val="none" w:sz="0" w:space="0" w:color="auto"/>
        <w:right w:val="none" w:sz="0" w:space="0" w:color="auto"/>
      </w:divBdr>
      <w:divsChild>
        <w:div w:id="1990817433">
          <w:marLeft w:val="0"/>
          <w:marRight w:val="0"/>
          <w:marTop w:val="0"/>
          <w:marBottom w:val="0"/>
          <w:divBdr>
            <w:top w:val="single" w:sz="2" w:space="0" w:color="CCCCCC"/>
            <w:left w:val="single" w:sz="2" w:space="0" w:color="CCCCCC"/>
            <w:bottom w:val="single" w:sz="2" w:space="0" w:color="CCCCCC"/>
            <w:right w:val="single" w:sz="2" w:space="0" w:color="CCCCCC"/>
          </w:divBdr>
          <w:divsChild>
            <w:div w:id="84083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6.png"/><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5.png"/><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9.jpe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4.png"/><Relationship Id="rId5" Type="http://schemas.openxmlformats.org/officeDocument/2006/relationships/settings" Target="settings.xml"/><Relationship Id="rId15" Type="http://schemas.openxmlformats.org/officeDocument/2006/relationships/image" Target="media/image8.png"/><Relationship Id="rId10" Type="http://schemas.openxmlformats.org/officeDocument/2006/relationships/image" Target="media/image3.png"/><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2.png"/><Relationship Id="rId14" Type="http://schemas.openxmlformats.org/officeDocument/2006/relationships/image" Target="media/image7.png"/></Relationships>
</file>

<file path=word/_rels/header1.xml.rels><?xml version="1.0" encoding="UTF-8" standalone="yes"?>
<Relationships xmlns="http://schemas.openxmlformats.org/package/2006/relationships"><Relationship Id="rId1" Type="http://schemas.openxmlformats.org/officeDocument/2006/relationships/image" Target="media/image10.pn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35D810-4FEC-4B2F-8AEE-4CD2E68830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C194E3CA</Template>
  <TotalTime>142</TotalTime>
  <Pages>10</Pages>
  <Words>879</Words>
  <Characters>5015</Characters>
  <Application>Microsoft Office Word</Application>
  <DocSecurity>0</DocSecurity>
  <Lines>41</Lines>
  <Paragraphs>11</Paragraphs>
  <ScaleCrop>false</ScaleCrop>
  <HeadingPairs>
    <vt:vector size="4" baseType="variant">
      <vt:variant>
        <vt:lpstr>العنوان</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5883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Hanadi Muh. Barhamgi</dc:creator>
  <cp:lastModifiedBy>Hanadi Muh. Barhamgi</cp:lastModifiedBy>
  <cp:revision>17</cp:revision>
  <cp:lastPrinted>2014-02-03T10:59:00Z</cp:lastPrinted>
  <dcterms:created xsi:type="dcterms:W3CDTF">2014-01-16T06:39:00Z</dcterms:created>
  <dcterms:modified xsi:type="dcterms:W3CDTF">2014-04-15T10:52:00Z</dcterms:modified>
</cp:coreProperties>
</file>